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4E" w:rsidRDefault="0045704E" w:rsidP="0045704E">
      <w:pPr>
        <w:pStyle w:val="a9"/>
        <w:shd w:val="clear" w:color="auto" w:fill="auto"/>
      </w:pPr>
    </w:p>
    <w:tbl>
      <w:tblPr>
        <w:tblpPr w:leftFromText="180" w:rightFromText="180" w:vertAnchor="text" w:horzAnchor="margin" w:tblpXSpec="right" w:tblpY="9"/>
        <w:tblW w:w="0" w:type="auto"/>
        <w:tblLook w:val="01E0" w:firstRow="1" w:lastRow="1" w:firstColumn="1" w:lastColumn="1" w:noHBand="0" w:noVBand="0"/>
      </w:tblPr>
      <w:tblGrid>
        <w:gridCol w:w="4212"/>
      </w:tblGrid>
      <w:tr w:rsidR="002714B9" w:rsidRPr="0055388E" w:rsidTr="002714B9">
        <w:trPr>
          <w:trHeight w:val="1618"/>
        </w:trPr>
        <w:tc>
          <w:tcPr>
            <w:tcW w:w="4212" w:type="dxa"/>
            <w:shd w:val="clear" w:color="auto" w:fill="auto"/>
          </w:tcPr>
          <w:p w:rsidR="002714B9" w:rsidRPr="002714B9" w:rsidRDefault="002714B9" w:rsidP="002714B9">
            <w:pPr>
              <w:pStyle w:val="aa"/>
              <w:spacing w:after="0"/>
              <w:ind w:left="0"/>
              <w:rPr>
                <w:b/>
                <w:sz w:val="28"/>
                <w:szCs w:val="28"/>
              </w:rPr>
            </w:pPr>
            <w:r w:rsidRPr="002714B9">
              <w:rPr>
                <w:b/>
                <w:sz w:val="28"/>
                <w:szCs w:val="28"/>
              </w:rPr>
              <w:t>УТВЕРЖДАЮ</w:t>
            </w:r>
          </w:p>
          <w:p w:rsidR="002714B9" w:rsidRPr="00672ED9" w:rsidRDefault="00CA76B4" w:rsidP="002714B9">
            <w:pPr>
              <w:pStyle w:val="aa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Ректор </w:t>
            </w:r>
          </w:p>
          <w:p w:rsidR="002714B9" w:rsidRPr="0031551E" w:rsidRDefault="002714B9" w:rsidP="002714B9">
            <w:pPr>
              <w:pStyle w:val="aa"/>
              <w:spacing w:after="0"/>
              <w:ind w:left="0"/>
              <w:rPr>
                <w:sz w:val="28"/>
                <w:szCs w:val="28"/>
              </w:rPr>
            </w:pPr>
            <w:r w:rsidRPr="0055388E">
              <w:rPr>
                <w:sz w:val="28"/>
                <w:szCs w:val="28"/>
              </w:rPr>
              <w:t>____________</w:t>
            </w:r>
            <w:r w:rsidR="00E30D7D">
              <w:rPr>
                <w:sz w:val="28"/>
                <w:szCs w:val="28"/>
              </w:rPr>
              <w:t>А</w:t>
            </w:r>
            <w:r w:rsidRPr="0055388E">
              <w:rPr>
                <w:sz w:val="28"/>
                <w:szCs w:val="28"/>
              </w:rPr>
              <w:t xml:space="preserve">. </w:t>
            </w:r>
            <w:r w:rsidR="00CA76B4">
              <w:rPr>
                <w:sz w:val="28"/>
                <w:szCs w:val="28"/>
              </w:rPr>
              <w:t>Исмаилов</w:t>
            </w:r>
          </w:p>
          <w:p w:rsidR="002714B9" w:rsidRPr="0055388E" w:rsidRDefault="002714B9" w:rsidP="002714B9">
            <w:pPr>
              <w:pStyle w:val="aa"/>
              <w:spacing w:after="0"/>
              <w:ind w:left="0"/>
              <w:rPr>
                <w:sz w:val="28"/>
                <w:szCs w:val="28"/>
              </w:rPr>
            </w:pPr>
          </w:p>
          <w:p w:rsidR="002714B9" w:rsidRPr="0055388E" w:rsidRDefault="002E78F4" w:rsidP="00B65CF9">
            <w:pPr>
              <w:pStyle w:val="aa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 202</w:t>
            </w:r>
            <w:r w:rsidR="00B65CF9">
              <w:rPr>
                <w:sz w:val="28"/>
                <w:szCs w:val="28"/>
                <w:lang w:val="kk-KZ"/>
              </w:rPr>
              <w:t>5</w:t>
            </w:r>
            <w:r w:rsidR="002714B9" w:rsidRPr="0055388E">
              <w:rPr>
                <w:sz w:val="28"/>
                <w:szCs w:val="28"/>
              </w:rPr>
              <w:t xml:space="preserve"> г.</w:t>
            </w:r>
          </w:p>
        </w:tc>
      </w:tr>
    </w:tbl>
    <w:p w:rsidR="0045704E" w:rsidRDefault="0045704E" w:rsidP="0045704E">
      <w:pPr>
        <w:pStyle w:val="a9"/>
        <w:shd w:val="clear" w:color="auto" w:fill="auto"/>
      </w:pPr>
    </w:p>
    <w:p w:rsidR="0045704E" w:rsidRDefault="0045704E" w:rsidP="0045704E">
      <w:pPr>
        <w:pStyle w:val="a9"/>
        <w:shd w:val="clear" w:color="auto" w:fill="auto"/>
      </w:pPr>
    </w:p>
    <w:p w:rsidR="0045704E" w:rsidRDefault="0045704E" w:rsidP="0045704E">
      <w:pPr>
        <w:pStyle w:val="a9"/>
        <w:shd w:val="clear" w:color="auto" w:fill="auto"/>
      </w:pPr>
    </w:p>
    <w:p w:rsidR="0045704E" w:rsidRDefault="0045704E" w:rsidP="0045704E">
      <w:pPr>
        <w:pStyle w:val="a9"/>
        <w:shd w:val="clear" w:color="auto" w:fill="auto"/>
      </w:pPr>
    </w:p>
    <w:p w:rsidR="0045704E" w:rsidRDefault="0045704E" w:rsidP="0045704E">
      <w:pPr>
        <w:pStyle w:val="a9"/>
        <w:shd w:val="clear" w:color="auto" w:fill="auto"/>
      </w:pPr>
    </w:p>
    <w:p w:rsidR="002714B9" w:rsidRDefault="002714B9" w:rsidP="0045704E">
      <w:pPr>
        <w:pStyle w:val="a9"/>
        <w:shd w:val="clear" w:color="auto" w:fill="auto"/>
      </w:pPr>
    </w:p>
    <w:p w:rsidR="002714B9" w:rsidRDefault="002714B9" w:rsidP="0045704E">
      <w:pPr>
        <w:pStyle w:val="a9"/>
        <w:shd w:val="clear" w:color="auto" w:fill="auto"/>
      </w:pPr>
    </w:p>
    <w:p w:rsidR="0045704E" w:rsidRDefault="0045704E" w:rsidP="0045704E">
      <w:pPr>
        <w:pStyle w:val="a9"/>
        <w:shd w:val="clear" w:color="auto" w:fill="auto"/>
      </w:pPr>
      <w:r>
        <w:t>ПЛАН</w:t>
      </w:r>
    </w:p>
    <w:p w:rsidR="006B2ECA" w:rsidRDefault="001249E2" w:rsidP="0045704E">
      <w:pPr>
        <w:pStyle w:val="a9"/>
        <w:shd w:val="clear" w:color="auto" w:fill="auto"/>
      </w:pPr>
      <w:r>
        <w:t>РАБОТЫ НАУЧНО-ТЕХНИЧЕСКОГО СОВЕТА</w:t>
      </w:r>
      <w:r>
        <w:br/>
      </w:r>
      <w:r w:rsidR="002714B9">
        <w:t>КОСТАНАЙСКОГО ИНЖЕНЕРНО-ЭКОНОМИЧЕСКОГО УНИВЕРСИТЕТА</w:t>
      </w:r>
    </w:p>
    <w:p w:rsidR="002714B9" w:rsidRDefault="002714B9" w:rsidP="0045704E">
      <w:pPr>
        <w:pStyle w:val="a9"/>
        <w:shd w:val="clear" w:color="auto" w:fill="auto"/>
      </w:pPr>
      <w:r>
        <w:t>им. М. ДУЛАТОВА</w:t>
      </w:r>
    </w:p>
    <w:p w:rsidR="00735973" w:rsidRDefault="00735973" w:rsidP="0045704E">
      <w:pPr>
        <w:pStyle w:val="a9"/>
        <w:shd w:val="clear" w:color="auto" w:fill="auto"/>
      </w:pPr>
      <w:r>
        <w:t>на 202</w:t>
      </w:r>
      <w:r w:rsidR="007934B9">
        <w:rPr>
          <w:lang w:val="kk-KZ"/>
        </w:rPr>
        <w:t>5</w:t>
      </w:r>
      <w:r>
        <w:t>-202</w:t>
      </w:r>
      <w:r w:rsidR="007934B9">
        <w:rPr>
          <w:lang w:val="kk-KZ"/>
        </w:rPr>
        <w:t>6</w:t>
      </w:r>
      <w:r>
        <w:t xml:space="preserve"> учебный год</w:t>
      </w:r>
    </w:p>
    <w:tbl>
      <w:tblPr>
        <w:tblOverlap w:val="never"/>
        <w:tblW w:w="10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709"/>
        <w:gridCol w:w="4677"/>
        <w:gridCol w:w="993"/>
        <w:gridCol w:w="3544"/>
      </w:tblGrid>
      <w:tr w:rsidR="006B2ECA" w:rsidTr="009703F4">
        <w:trPr>
          <w:trHeight w:hRule="exact" w:val="854"/>
        </w:trPr>
        <w:tc>
          <w:tcPr>
            <w:tcW w:w="861" w:type="dxa"/>
            <w:shd w:val="clear" w:color="auto" w:fill="FFFFFF"/>
            <w:vAlign w:val="center"/>
          </w:tcPr>
          <w:p w:rsidR="006B2ECA" w:rsidRPr="002714B9" w:rsidRDefault="001249E2" w:rsidP="002714B9">
            <w:pPr>
              <w:pStyle w:val="20"/>
              <w:shd w:val="clear" w:color="auto" w:fill="auto"/>
              <w:spacing w:after="120" w:line="240" w:lineRule="exact"/>
              <w:ind w:left="160"/>
              <w:jc w:val="center"/>
              <w:rPr>
                <w:b/>
              </w:rPr>
            </w:pPr>
            <w:r w:rsidRPr="002714B9">
              <w:rPr>
                <w:rStyle w:val="21"/>
                <w:b/>
              </w:rPr>
              <w:t>№</w:t>
            </w:r>
          </w:p>
          <w:p w:rsidR="006B2ECA" w:rsidRPr="002714B9" w:rsidRDefault="001249E2" w:rsidP="002714B9">
            <w:pPr>
              <w:pStyle w:val="20"/>
              <w:shd w:val="clear" w:color="auto" w:fill="auto"/>
              <w:spacing w:before="120" w:after="0" w:line="240" w:lineRule="exact"/>
              <w:ind w:left="160"/>
              <w:jc w:val="center"/>
              <w:rPr>
                <w:b/>
              </w:rPr>
            </w:pPr>
            <w:proofErr w:type="spellStart"/>
            <w:r w:rsidRPr="002714B9">
              <w:rPr>
                <w:rStyle w:val="21"/>
                <w:b/>
              </w:rPr>
              <w:t>зас</w:t>
            </w:r>
            <w:r w:rsidR="002714B9">
              <w:rPr>
                <w:rStyle w:val="21"/>
                <w:b/>
              </w:rPr>
              <w:t>ед</w:t>
            </w:r>
            <w:proofErr w:type="spellEnd"/>
            <w:r w:rsidRPr="002714B9">
              <w:rPr>
                <w:rStyle w:val="21"/>
                <w:b/>
              </w:rPr>
              <w:t>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B2ECA" w:rsidRPr="002714B9" w:rsidRDefault="001249E2" w:rsidP="002714B9">
            <w:pPr>
              <w:pStyle w:val="20"/>
              <w:shd w:val="clear" w:color="auto" w:fill="auto"/>
              <w:spacing w:after="60" w:line="240" w:lineRule="exact"/>
              <w:jc w:val="center"/>
              <w:rPr>
                <w:b/>
              </w:rPr>
            </w:pPr>
            <w:r w:rsidRPr="002714B9">
              <w:rPr>
                <w:rStyle w:val="21"/>
                <w:b/>
              </w:rPr>
              <w:t>№</w:t>
            </w:r>
          </w:p>
          <w:p w:rsidR="006B2ECA" w:rsidRPr="002714B9" w:rsidRDefault="001249E2" w:rsidP="002714B9">
            <w:pPr>
              <w:pStyle w:val="20"/>
              <w:shd w:val="clear" w:color="auto" w:fill="auto"/>
              <w:spacing w:before="60" w:after="0" w:line="240" w:lineRule="exact"/>
              <w:jc w:val="center"/>
              <w:rPr>
                <w:b/>
              </w:rPr>
            </w:pPr>
            <w:proofErr w:type="gramStart"/>
            <w:r w:rsidRPr="002714B9">
              <w:rPr>
                <w:rStyle w:val="21"/>
                <w:b/>
              </w:rPr>
              <w:t>п</w:t>
            </w:r>
            <w:proofErr w:type="gramEnd"/>
            <w:r w:rsidRPr="002714B9">
              <w:rPr>
                <w:rStyle w:val="21"/>
                <w:b/>
              </w:rPr>
              <w:t>/п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6B2ECA" w:rsidRPr="002714B9" w:rsidRDefault="001249E2" w:rsidP="002714B9">
            <w:pPr>
              <w:pStyle w:val="20"/>
              <w:shd w:val="clear" w:color="auto" w:fill="auto"/>
              <w:spacing w:after="0" w:line="240" w:lineRule="exact"/>
              <w:jc w:val="center"/>
              <w:rPr>
                <w:b/>
              </w:rPr>
            </w:pPr>
            <w:r w:rsidRPr="002714B9">
              <w:rPr>
                <w:rStyle w:val="21"/>
                <w:b/>
              </w:rPr>
              <w:t>Рассматриваемые вопросы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B2ECA" w:rsidRPr="002714B9" w:rsidRDefault="001249E2" w:rsidP="00196098">
            <w:pPr>
              <w:pStyle w:val="20"/>
              <w:shd w:val="clear" w:color="auto" w:fill="auto"/>
              <w:spacing w:after="0" w:line="278" w:lineRule="exact"/>
              <w:jc w:val="center"/>
              <w:rPr>
                <w:b/>
              </w:rPr>
            </w:pPr>
            <w:r w:rsidRPr="002714B9">
              <w:rPr>
                <w:rStyle w:val="21"/>
                <w:b/>
              </w:rPr>
              <w:t>Дата</w:t>
            </w:r>
          </w:p>
          <w:p w:rsidR="006B2ECA" w:rsidRPr="002714B9" w:rsidRDefault="001249E2" w:rsidP="00196098">
            <w:pPr>
              <w:pStyle w:val="20"/>
              <w:shd w:val="clear" w:color="auto" w:fill="auto"/>
              <w:spacing w:after="0" w:line="278" w:lineRule="exact"/>
              <w:jc w:val="center"/>
              <w:rPr>
                <w:b/>
              </w:rPr>
            </w:pPr>
            <w:r w:rsidRPr="002714B9">
              <w:rPr>
                <w:rStyle w:val="21"/>
                <w:b/>
              </w:rPr>
              <w:t>проведения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6B2ECA" w:rsidRPr="002714B9" w:rsidRDefault="001249E2" w:rsidP="002714B9">
            <w:pPr>
              <w:pStyle w:val="20"/>
              <w:shd w:val="clear" w:color="auto" w:fill="auto"/>
              <w:spacing w:after="0" w:line="240" w:lineRule="exact"/>
              <w:jc w:val="center"/>
              <w:rPr>
                <w:b/>
              </w:rPr>
            </w:pPr>
            <w:r w:rsidRPr="002714B9">
              <w:rPr>
                <w:rStyle w:val="21"/>
                <w:b/>
              </w:rPr>
              <w:t>Ответственный</w:t>
            </w:r>
          </w:p>
        </w:tc>
      </w:tr>
      <w:tr w:rsidR="006B2ECA" w:rsidTr="00044EC1">
        <w:trPr>
          <w:trHeight w:hRule="exact" w:val="647"/>
        </w:trPr>
        <w:tc>
          <w:tcPr>
            <w:tcW w:w="861" w:type="dxa"/>
            <w:vMerge w:val="restart"/>
            <w:shd w:val="clear" w:color="auto" w:fill="FFFFFF"/>
          </w:tcPr>
          <w:p w:rsidR="006B2ECA" w:rsidRDefault="001249E2" w:rsidP="002714B9">
            <w:pPr>
              <w:pStyle w:val="20"/>
              <w:shd w:val="clear" w:color="auto" w:fill="auto"/>
              <w:spacing w:after="0" w:line="240" w:lineRule="exact"/>
              <w:ind w:left="160"/>
            </w:pPr>
            <w:r>
              <w:rPr>
                <w:rStyle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B2ECA" w:rsidRDefault="001249E2" w:rsidP="002714B9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1.1</w:t>
            </w:r>
          </w:p>
        </w:tc>
        <w:tc>
          <w:tcPr>
            <w:tcW w:w="4677" w:type="dxa"/>
            <w:shd w:val="clear" w:color="auto" w:fill="FFFFFF"/>
          </w:tcPr>
          <w:p w:rsidR="006B2ECA" w:rsidRDefault="001249E2" w:rsidP="00190031">
            <w:pPr>
              <w:pStyle w:val="20"/>
              <w:shd w:val="clear" w:color="auto" w:fill="auto"/>
              <w:spacing w:after="0"/>
            </w:pPr>
            <w:r>
              <w:rPr>
                <w:rStyle w:val="21"/>
              </w:rPr>
              <w:t>Обсуждение состава научно-технического совета на 20</w:t>
            </w:r>
            <w:r w:rsidR="0025351E">
              <w:rPr>
                <w:rStyle w:val="21"/>
              </w:rPr>
              <w:t>2</w:t>
            </w:r>
            <w:r w:rsidR="007934B9">
              <w:rPr>
                <w:rStyle w:val="21"/>
                <w:lang w:val="kk-KZ"/>
              </w:rPr>
              <w:t>5</w:t>
            </w:r>
            <w:r w:rsidR="002714B9">
              <w:rPr>
                <w:rStyle w:val="21"/>
              </w:rPr>
              <w:t>-202</w:t>
            </w:r>
            <w:r w:rsidR="007934B9">
              <w:rPr>
                <w:rStyle w:val="21"/>
                <w:lang w:val="kk-KZ"/>
              </w:rPr>
              <w:t>6</w:t>
            </w:r>
            <w:r>
              <w:rPr>
                <w:rStyle w:val="21"/>
              </w:rPr>
              <w:t xml:space="preserve"> учебный год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B2ECA" w:rsidRDefault="003A51DF" w:rsidP="002714B9">
            <w:pPr>
              <w:pStyle w:val="20"/>
              <w:shd w:val="clear" w:color="auto" w:fill="auto"/>
              <w:spacing w:after="60" w:line="240" w:lineRule="exact"/>
              <w:ind w:left="180"/>
            </w:pPr>
            <w:r>
              <w:rPr>
                <w:rStyle w:val="21"/>
                <w:lang w:val="kk-KZ"/>
              </w:rPr>
              <w:t>06</w:t>
            </w:r>
            <w:bookmarkStart w:id="0" w:name="_GoBack"/>
            <w:bookmarkEnd w:id="0"/>
            <w:r w:rsidR="007934B9">
              <w:rPr>
                <w:rStyle w:val="21"/>
              </w:rPr>
              <w:t>.1</w:t>
            </w:r>
            <w:r w:rsidR="00605763">
              <w:rPr>
                <w:rStyle w:val="21"/>
                <w:lang w:val="kk-KZ"/>
              </w:rPr>
              <w:t>1</w:t>
            </w:r>
            <w:r w:rsidR="001249E2">
              <w:rPr>
                <w:rStyle w:val="21"/>
              </w:rPr>
              <w:t>.</w:t>
            </w:r>
          </w:p>
          <w:p w:rsidR="006B2ECA" w:rsidRDefault="001249E2" w:rsidP="007934B9">
            <w:pPr>
              <w:pStyle w:val="20"/>
              <w:shd w:val="clear" w:color="auto" w:fill="auto"/>
              <w:spacing w:before="60" w:after="0" w:line="240" w:lineRule="exact"/>
              <w:ind w:left="180"/>
            </w:pPr>
            <w:r>
              <w:rPr>
                <w:rStyle w:val="21"/>
              </w:rPr>
              <w:t>20</w:t>
            </w:r>
            <w:r w:rsidR="00BE36D0">
              <w:rPr>
                <w:rStyle w:val="21"/>
              </w:rPr>
              <w:t>2</w:t>
            </w:r>
            <w:r w:rsidR="007934B9">
              <w:rPr>
                <w:rStyle w:val="21"/>
                <w:lang w:val="kk-KZ"/>
              </w:rPr>
              <w:t>5</w:t>
            </w:r>
            <w:r w:rsidR="00FA063D">
              <w:rPr>
                <w:rStyle w:val="21"/>
              </w:rPr>
              <w:t>г.</w:t>
            </w:r>
          </w:p>
        </w:tc>
        <w:tc>
          <w:tcPr>
            <w:tcW w:w="3544" w:type="dxa"/>
            <w:shd w:val="clear" w:color="auto" w:fill="FFFFFF"/>
          </w:tcPr>
          <w:p w:rsidR="006B2ECA" w:rsidRDefault="00044EC1" w:rsidP="00CF0DE0">
            <w:pPr>
              <w:pStyle w:val="20"/>
              <w:shd w:val="clear" w:color="auto" w:fill="auto"/>
              <w:spacing w:after="0"/>
            </w:pPr>
            <w:r>
              <w:t>Председатель НТС</w:t>
            </w:r>
            <w:r w:rsidR="00443C3B">
              <w:t xml:space="preserve"> </w:t>
            </w:r>
          </w:p>
        </w:tc>
      </w:tr>
      <w:tr w:rsidR="006B2ECA" w:rsidTr="009703F4">
        <w:trPr>
          <w:trHeight w:hRule="exact" w:val="835"/>
        </w:trPr>
        <w:tc>
          <w:tcPr>
            <w:tcW w:w="861" w:type="dxa"/>
            <w:vMerge/>
            <w:shd w:val="clear" w:color="auto" w:fill="FFFFFF"/>
          </w:tcPr>
          <w:p w:rsidR="006B2ECA" w:rsidRDefault="006B2ECA" w:rsidP="002714B9"/>
        </w:tc>
        <w:tc>
          <w:tcPr>
            <w:tcW w:w="709" w:type="dxa"/>
            <w:shd w:val="clear" w:color="auto" w:fill="FFFFFF"/>
          </w:tcPr>
          <w:p w:rsidR="006B2ECA" w:rsidRDefault="001249E2" w:rsidP="002714B9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1.2</w:t>
            </w:r>
          </w:p>
        </w:tc>
        <w:tc>
          <w:tcPr>
            <w:tcW w:w="4677" w:type="dxa"/>
            <w:shd w:val="clear" w:color="auto" w:fill="FFFFFF"/>
          </w:tcPr>
          <w:p w:rsidR="006B2ECA" w:rsidRDefault="001249E2" w:rsidP="007934B9">
            <w:pPr>
              <w:pStyle w:val="20"/>
              <w:shd w:val="clear" w:color="auto" w:fill="auto"/>
              <w:spacing w:after="0"/>
            </w:pPr>
            <w:r>
              <w:rPr>
                <w:rStyle w:val="21"/>
              </w:rPr>
              <w:t>Обсуждение плана работы научно- технического совета на 20</w:t>
            </w:r>
            <w:r w:rsidR="00BE36D0">
              <w:rPr>
                <w:rStyle w:val="21"/>
              </w:rPr>
              <w:t>2</w:t>
            </w:r>
            <w:r w:rsidR="007934B9">
              <w:rPr>
                <w:rStyle w:val="21"/>
                <w:lang w:val="kk-KZ"/>
              </w:rPr>
              <w:t>5</w:t>
            </w:r>
            <w:r>
              <w:rPr>
                <w:rStyle w:val="21"/>
              </w:rPr>
              <w:t>-20</w:t>
            </w:r>
            <w:r w:rsidR="00E664B8">
              <w:rPr>
                <w:rStyle w:val="21"/>
              </w:rPr>
              <w:t>2</w:t>
            </w:r>
            <w:r w:rsidR="007934B9">
              <w:rPr>
                <w:rStyle w:val="21"/>
                <w:lang w:val="kk-KZ"/>
              </w:rPr>
              <w:t>6</w:t>
            </w:r>
            <w:r>
              <w:rPr>
                <w:rStyle w:val="21"/>
              </w:rPr>
              <w:t xml:space="preserve"> учебный год</w:t>
            </w:r>
          </w:p>
        </w:tc>
        <w:tc>
          <w:tcPr>
            <w:tcW w:w="993" w:type="dxa"/>
            <w:vMerge/>
            <w:shd w:val="clear" w:color="auto" w:fill="FFFFFF"/>
          </w:tcPr>
          <w:p w:rsidR="006B2ECA" w:rsidRDefault="006B2ECA" w:rsidP="002714B9"/>
        </w:tc>
        <w:tc>
          <w:tcPr>
            <w:tcW w:w="3544" w:type="dxa"/>
            <w:shd w:val="clear" w:color="auto" w:fill="FFFFFF"/>
          </w:tcPr>
          <w:p w:rsidR="006B2ECA" w:rsidRDefault="00044EC1" w:rsidP="00CF0DE0">
            <w:pPr>
              <w:pStyle w:val="20"/>
              <w:shd w:val="clear" w:color="auto" w:fill="auto"/>
              <w:spacing w:after="0"/>
            </w:pPr>
            <w:r>
              <w:t xml:space="preserve">Председатель НТС </w:t>
            </w:r>
          </w:p>
        </w:tc>
      </w:tr>
      <w:tr w:rsidR="00570D9F" w:rsidTr="00B35CF3">
        <w:trPr>
          <w:trHeight w:hRule="exact" w:val="909"/>
        </w:trPr>
        <w:tc>
          <w:tcPr>
            <w:tcW w:w="861" w:type="dxa"/>
            <w:vMerge/>
            <w:shd w:val="clear" w:color="auto" w:fill="FFFFFF"/>
          </w:tcPr>
          <w:p w:rsidR="00570D9F" w:rsidRDefault="00570D9F" w:rsidP="002714B9"/>
        </w:tc>
        <w:tc>
          <w:tcPr>
            <w:tcW w:w="709" w:type="dxa"/>
            <w:shd w:val="clear" w:color="auto" w:fill="FFFFFF"/>
          </w:tcPr>
          <w:p w:rsidR="00570D9F" w:rsidRDefault="002E7B70" w:rsidP="00AE7CDA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1.3</w:t>
            </w:r>
          </w:p>
        </w:tc>
        <w:tc>
          <w:tcPr>
            <w:tcW w:w="4677" w:type="dxa"/>
            <w:shd w:val="clear" w:color="auto" w:fill="FFFFFF"/>
          </w:tcPr>
          <w:p w:rsidR="00570D9F" w:rsidRDefault="00570D9F" w:rsidP="00E30D7D">
            <w:pPr>
              <w:pStyle w:val="20"/>
              <w:shd w:val="clear" w:color="auto" w:fill="auto"/>
              <w:spacing w:after="0"/>
            </w:pPr>
            <w:r>
              <w:rPr>
                <w:rStyle w:val="21"/>
              </w:rPr>
              <w:t>Об участии ППС в республиканском конкурсе «Лучший преподаватель вуза» в 202</w:t>
            </w:r>
            <w:r w:rsidR="007934B9">
              <w:rPr>
                <w:rStyle w:val="21"/>
                <w:lang w:val="kk-KZ"/>
              </w:rPr>
              <w:t>5</w:t>
            </w:r>
            <w:r>
              <w:rPr>
                <w:rStyle w:val="21"/>
              </w:rPr>
              <w:t xml:space="preserve"> году</w:t>
            </w:r>
          </w:p>
        </w:tc>
        <w:tc>
          <w:tcPr>
            <w:tcW w:w="993" w:type="dxa"/>
            <w:vMerge/>
            <w:shd w:val="clear" w:color="auto" w:fill="FFFFFF"/>
          </w:tcPr>
          <w:p w:rsidR="00570D9F" w:rsidRDefault="00570D9F" w:rsidP="002714B9"/>
        </w:tc>
        <w:tc>
          <w:tcPr>
            <w:tcW w:w="3544" w:type="dxa"/>
            <w:shd w:val="clear" w:color="auto" w:fill="FFFFFF"/>
          </w:tcPr>
          <w:p w:rsidR="00570D9F" w:rsidRDefault="00044EC1" w:rsidP="002714B9">
            <w:pPr>
              <w:pStyle w:val="20"/>
              <w:shd w:val="clear" w:color="auto" w:fill="auto"/>
              <w:spacing w:after="0"/>
            </w:pPr>
            <w:proofErr w:type="gramStart"/>
            <w:r>
              <w:t>Ответственные</w:t>
            </w:r>
            <w:proofErr w:type="gramEnd"/>
            <w:r>
              <w:t xml:space="preserve"> по НИР кафедр</w:t>
            </w:r>
          </w:p>
        </w:tc>
      </w:tr>
      <w:tr w:rsidR="00B35CF3" w:rsidTr="00B35CF3">
        <w:trPr>
          <w:trHeight w:hRule="exact" w:val="909"/>
        </w:trPr>
        <w:tc>
          <w:tcPr>
            <w:tcW w:w="861" w:type="dxa"/>
            <w:vMerge/>
            <w:shd w:val="clear" w:color="auto" w:fill="FFFFFF"/>
          </w:tcPr>
          <w:p w:rsidR="00B35CF3" w:rsidRDefault="00B35CF3" w:rsidP="002714B9"/>
        </w:tc>
        <w:tc>
          <w:tcPr>
            <w:tcW w:w="709" w:type="dxa"/>
            <w:shd w:val="clear" w:color="auto" w:fill="FFFFFF"/>
          </w:tcPr>
          <w:p w:rsidR="00B35CF3" w:rsidRDefault="002E7B70" w:rsidP="00AE7CDA">
            <w:pPr>
              <w:pStyle w:val="20"/>
              <w:shd w:val="clear" w:color="auto" w:fill="auto"/>
              <w:spacing w:after="0" w:line="240" w:lineRule="exact"/>
            </w:pPr>
            <w:r>
              <w:t>1.4</w:t>
            </w:r>
          </w:p>
        </w:tc>
        <w:tc>
          <w:tcPr>
            <w:tcW w:w="4677" w:type="dxa"/>
            <w:shd w:val="clear" w:color="auto" w:fill="FFFFFF"/>
          </w:tcPr>
          <w:p w:rsidR="00B35CF3" w:rsidRDefault="00B35CF3" w:rsidP="00E30D7D">
            <w:pPr>
              <w:pStyle w:val="20"/>
              <w:shd w:val="clear" w:color="auto" w:fill="auto"/>
              <w:spacing w:after="0"/>
              <w:rPr>
                <w:rStyle w:val="21"/>
              </w:rPr>
            </w:pPr>
            <w:r>
              <w:rPr>
                <w:rStyle w:val="21"/>
              </w:rPr>
              <w:t>Подготовка заявок на конкурс грантового финансирования</w:t>
            </w:r>
          </w:p>
        </w:tc>
        <w:tc>
          <w:tcPr>
            <w:tcW w:w="993" w:type="dxa"/>
            <w:vMerge/>
            <w:shd w:val="clear" w:color="auto" w:fill="FFFFFF"/>
          </w:tcPr>
          <w:p w:rsidR="00B35CF3" w:rsidRDefault="00B35CF3" w:rsidP="002714B9"/>
        </w:tc>
        <w:tc>
          <w:tcPr>
            <w:tcW w:w="3544" w:type="dxa"/>
            <w:shd w:val="clear" w:color="auto" w:fill="FFFFFF"/>
          </w:tcPr>
          <w:p w:rsidR="00B35CF3" w:rsidRDefault="00B35CF3" w:rsidP="002714B9">
            <w:pPr>
              <w:pStyle w:val="20"/>
              <w:shd w:val="clear" w:color="auto" w:fill="auto"/>
              <w:spacing w:after="0"/>
            </w:pPr>
            <w:proofErr w:type="gramStart"/>
            <w:r>
              <w:t>Ответственные</w:t>
            </w:r>
            <w:proofErr w:type="gramEnd"/>
            <w:r>
              <w:t xml:space="preserve"> по НИР кафедр</w:t>
            </w:r>
          </w:p>
        </w:tc>
      </w:tr>
      <w:tr w:rsidR="00B35CF3" w:rsidTr="009703F4">
        <w:trPr>
          <w:trHeight w:hRule="exact" w:val="398"/>
        </w:trPr>
        <w:tc>
          <w:tcPr>
            <w:tcW w:w="861" w:type="dxa"/>
            <w:vMerge/>
            <w:shd w:val="clear" w:color="auto" w:fill="FFFFFF"/>
          </w:tcPr>
          <w:p w:rsidR="00B35CF3" w:rsidRDefault="00B35CF3" w:rsidP="002714B9"/>
        </w:tc>
        <w:tc>
          <w:tcPr>
            <w:tcW w:w="709" w:type="dxa"/>
            <w:shd w:val="clear" w:color="auto" w:fill="FFFFFF"/>
          </w:tcPr>
          <w:p w:rsidR="00B35CF3" w:rsidRDefault="00190031" w:rsidP="002714B9">
            <w:pPr>
              <w:pStyle w:val="20"/>
              <w:shd w:val="clear" w:color="auto" w:fill="auto"/>
              <w:spacing w:after="0" w:line="240" w:lineRule="exact"/>
            </w:pPr>
            <w:r>
              <w:t>1.5</w:t>
            </w:r>
          </w:p>
        </w:tc>
        <w:tc>
          <w:tcPr>
            <w:tcW w:w="4677" w:type="dxa"/>
            <w:shd w:val="clear" w:color="auto" w:fill="FFFFFF"/>
          </w:tcPr>
          <w:p w:rsidR="00B35CF3" w:rsidRDefault="00B35CF3" w:rsidP="002714B9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Разное</w:t>
            </w:r>
          </w:p>
        </w:tc>
        <w:tc>
          <w:tcPr>
            <w:tcW w:w="993" w:type="dxa"/>
            <w:vMerge/>
            <w:shd w:val="clear" w:color="auto" w:fill="FFFFFF"/>
          </w:tcPr>
          <w:p w:rsidR="00B35CF3" w:rsidRDefault="00B35CF3" w:rsidP="002714B9"/>
        </w:tc>
        <w:tc>
          <w:tcPr>
            <w:tcW w:w="3544" w:type="dxa"/>
            <w:shd w:val="clear" w:color="auto" w:fill="FFFFFF"/>
          </w:tcPr>
          <w:p w:rsidR="00B35CF3" w:rsidRDefault="00B35CF3" w:rsidP="002714B9">
            <w:pPr>
              <w:rPr>
                <w:sz w:val="10"/>
                <w:szCs w:val="10"/>
              </w:rPr>
            </w:pPr>
          </w:p>
        </w:tc>
      </w:tr>
      <w:tr w:rsidR="00B35CF3" w:rsidTr="00B35CF3">
        <w:trPr>
          <w:trHeight w:hRule="exact" w:val="802"/>
        </w:trPr>
        <w:tc>
          <w:tcPr>
            <w:tcW w:w="861" w:type="dxa"/>
            <w:vMerge w:val="restart"/>
            <w:shd w:val="clear" w:color="auto" w:fill="FFFFFF"/>
          </w:tcPr>
          <w:p w:rsidR="00B35CF3" w:rsidRDefault="00B35CF3" w:rsidP="002714B9">
            <w:pPr>
              <w:pStyle w:val="20"/>
              <w:shd w:val="clear" w:color="auto" w:fill="auto"/>
              <w:spacing w:after="0" w:line="240" w:lineRule="exact"/>
              <w:ind w:left="160"/>
            </w:pPr>
            <w:r>
              <w:rPr>
                <w:rStyle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B35CF3" w:rsidRDefault="00B35CF3" w:rsidP="002714B9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2.1</w:t>
            </w:r>
          </w:p>
        </w:tc>
        <w:tc>
          <w:tcPr>
            <w:tcW w:w="4677" w:type="dxa"/>
            <w:shd w:val="clear" w:color="auto" w:fill="FFFFFF"/>
          </w:tcPr>
          <w:p w:rsidR="00B35CF3" w:rsidRDefault="00B35CF3" w:rsidP="00457DDF">
            <w:pPr>
              <w:pStyle w:val="20"/>
              <w:shd w:val="clear" w:color="auto" w:fill="auto"/>
              <w:spacing w:after="0"/>
            </w:pPr>
            <w:r>
              <w:rPr>
                <w:rStyle w:val="21"/>
              </w:rPr>
              <w:t>Обсуждение публикационной активности ППС в журнале «Наука»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35CF3" w:rsidRPr="00C02A54" w:rsidRDefault="00C04D9C" w:rsidP="002714B9">
            <w:pPr>
              <w:pStyle w:val="20"/>
              <w:shd w:val="clear" w:color="auto" w:fill="auto"/>
              <w:spacing w:after="60" w:line="240" w:lineRule="exact"/>
              <w:ind w:left="180"/>
              <w:rPr>
                <w:lang w:val="en-US"/>
              </w:rPr>
            </w:pPr>
            <w:r>
              <w:rPr>
                <w:rStyle w:val="21"/>
              </w:rPr>
              <w:t>1</w:t>
            </w:r>
            <w:r w:rsidR="00605763">
              <w:rPr>
                <w:rStyle w:val="21"/>
                <w:lang w:val="kk-KZ"/>
              </w:rPr>
              <w:t>8</w:t>
            </w:r>
            <w:r w:rsidR="00B35CF3">
              <w:rPr>
                <w:rStyle w:val="21"/>
              </w:rPr>
              <w:t>.12.</w:t>
            </w:r>
          </w:p>
          <w:p w:rsidR="00B35CF3" w:rsidRDefault="00B35CF3" w:rsidP="00605763">
            <w:pPr>
              <w:pStyle w:val="20"/>
              <w:shd w:val="clear" w:color="auto" w:fill="auto"/>
              <w:spacing w:before="60" w:after="0" w:line="240" w:lineRule="exact"/>
              <w:ind w:left="180"/>
            </w:pPr>
            <w:r>
              <w:rPr>
                <w:rStyle w:val="21"/>
              </w:rPr>
              <w:t>202</w:t>
            </w:r>
            <w:r w:rsidR="00605763">
              <w:rPr>
                <w:rStyle w:val="21"/>
                <w:lang w:val="kk-KZ"/>
              </w:rPr>
              <w:t>5</w:t>
            </w:r>
            <w:r>
              <w:rPr>
                <w:rStyle w:val="21"/>
              </w:rPr>
              <w:t>г.</w:t>
            </w:r>
          </w:p>
        </w:tc>
        <w:tc>
          <w:tcPr>
            <w:tcW w:w="3544" w:type="dxa"/>
            <w:shd w:val="clear" w:color="auto" w:fill="FFFFFF"/>
          </w:tcPr>
          <w:p w:rsidR="00B35CF3" w:rsidRDefault="00B35CF3" w:rsidP="00B35CF3">
            <w:pPr>
              <w:pStyle w:val="20"/>
              <w:shd w:val="clear" w:color="auto" w:fill="auto"/>
              <w:spacing w:after="0" w:line="278" w:lineRule="exact"/>
            </w:pPr>
            <w:r>
              <w:t xml:space="preserve">Руководитель сектора научных исследований  </w:t>
            </w:r>
          </w:p>
        </w:tc>
      </w:tr>
      <w:tr w:rsidR="00B35CF3" w:rsidTr="00B35CF3">
        <w:trPr>
          <w:trHeight w:hRule="exact" w:val="715"/>
        </w:trPr>
        <w:tc>
          <w:tcPr>
            <w:tcW w:w="861" w:type="dxa"/>
            <w:vMerge/>
            <w:shd w:val="clear" w:color="auto" w:fill="FFFFFF"/>
          </w:tcPr>
          <w:p w:rsidR="00B35CF3" w:rsidRDefault="00B35CF3" w:rsidP="002714B9"/>
        </w:tc>
        <w:tc>
          <w:tcPr>
            <w:tcW w:w="709" w:type="dxa"/>
            <w:shd w:val="clear" w:color="auto" w:fill="FFFFFF"/>
          </w:tcPr>
          <w:p w:rsidR="00B35CF3" w:rsidRDefault="00B35CF3" w:rsidP="002714B9">
            <w:pPr>
              <w:pStyle w:val="20"/>
              <w:shd w:val="clear" w:color="auto" w:fill="auto"/>
              <w:spacing w:after="0" w:line="240" w:lineRule="exact"/>
              <w:rPr>
                <w:rStyle w:val="21"/>
              </w:rPr>
            </w:pPr>
            <w:r>
              <w:rPr>
                <w:rStyle w:val="21"/>
              </w:rPr>
              <w:t>2.2</w:t>
            </w:r>
          </w:p>
        </w:tc>
        <w:tc>
          <w:tcPr>
            <w:tcW w:w="4677" w:type="dxa"/>
            <w:shd w:val="clear" w:color="auto" w:fill="FFFFFF"/>
          </w:tcPr>
          <w:p w:rsidR="00B35CF3" w:rsidRDefault="00B35CF3" w:rsidP="006A20DE">
            <w:pPr>
              <w:pStyle w:val="20"/>
              <w:shd w:val="clear" w:color="auto" w:fill="auto"/>
              <w:spacing w:after="0"/>
              <w:rPr>
                <w:rStyle w:val="21"/>
              </w:rPr>
            </w:pPr>
            <w:r>
              <w:t xml:space="preserve">Анализ </w:t>
            </w:r>
            <w:r w:rsidRPr="00790471">
              <w:t xml:space="preserve">деятельности </w:t>
            </w:r>
            <w:r>
              <w:t>кафедр по хоздоговорным темам</w:t>
            </w:r>
          </w:p>
        </w:tc>
        <w:tc>
          <w:tcPr>
            <w:tcW w:w="993" w:type="dxa"/>
            <w:vMerge/>
            <w:shd w:val="clear" w:color="auto" w:fill="FFFFFF"/>
          </w:tcPr>
          <w:p w:rsidR="00B35CF3" w:rsidRDefault="00B35CF3" w:rsidP="002714B9"/>
        </w:tc>
        <w:tc>
          <w:tcPr>
            <w:tcW w:w="3544" w:type="dxa"/>
            <w:shd w:val="clear" w:color="auto" w:fill="FFFFFF"/>
          </w:tcPr>
          <w:p w:rsidR="00B35CF3" w:rsidRDefault="00B35CF3" w:rsidP="002714B9">
            <w:pPr>
              <w:pStyle w:val="20"/>
              <w:shd w:val="clear" w:color="auto" w:fill="auto"/>
              <w:spacing w:after="0"/>
            </w:pPr>
            <w:proofErr w:type="gramStart"/>
            <w:r>
              <w:t>Ответственные</w:t>
            </w:r>
            <w:proofErr w:type="gramEnd"/>
            <w:r>
              <w:t xml:space="preserve"> по НИР кафедр</w:t>
            </w:r>
          </w:p>
        </w:tc>
      </w:tr>
      <w:tr w:rsidR="00B35CF3" w:rsidTr="00B35CF3">
        <w:trPr>
          <w:trHeight w:hRule="exact" w:val="983"/>
        </w:trPr>
        <w:tc>
          <w:tcPr>
            <w:tcW w:w="861" w:type="dxa"/>
            <w:vMerge/>
            <w:shd w:val="clear" w:color="auto" w:fill="FFFFFF"/>
          </w:tcPr>
          <w:p w:rsidR="00B35CF3" w:rsidRDefault="00B35CF3" w:rsidP="002714B9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/>
          </w:tcPr>
          <w:p w:rsidR="00B35CF3" w:rsidRDefault="00B35CF3" w:rsidP="002714B9">
            <w:pPr>
              <w:pStyle w:val="20"/>
              <w:shd w:val="clear" w:color="auto" w:fill="auto"/>
              <w:spacing w:after="0" w:line="240" w:lineRule="exact"/>
              <w:rPr>
                <w:rStyle w:val="21"/>
              </w:rPr>
            </w:pPr>
            <w:r>
              <w:rPr>
                <w:rStyle w:val="21"/>
              </w:rPr>
              <w:t>2.3</w:t>
            </w:r>
          </w:p>
        </w:tc>
        <w:tc>
          <w:tcPr>
            <w:tcW w:w="4677" w:type="dxa"/>
            <w:shd w:val="clear" w:color="auto" w:fill="FFFFFF"/>
          </w:tcPr>
          <w:p w:rsidR="00B35CF3" w:rsidRDefault="00B35CF3" w:rsidP="00CF0DE0">
            <w:pPr>
              <w:pStyle w:val="20"/>
              <w:shd w:val="clear" w:color="auto" w:fill="auto"/>
              <w:spacing w:after="0" w:line="240" w:lineRule="exact"/>
              <w:rPr>
                <w:rStyle w:val="21"/>
              </w:rPr>
            </w:pPr>
            <w:r>
              <w:rPr>
                <w:rStyle w:val="21"/>
              </w:rPr>
              <w:t xml:space="preserve">Итоги работы Центра международного сотрудничества и внедрения проектов </w:t>
            </w:r>
          </w:p>
          <w:p w:rsidR="00B35CF3" w:rsidRDefault="00B35CF3" w:rsidP="00F02E22">
            <w:pPr>
              <w:pStyle w:val="20"/>
              <w:shd w:val="clear" w:color="auto" w:fill="auto"/>
              <w:spacing w:after="0" w:line="240" w:lineRule="exact"/>
              <w:rPr>
                <w:rStyle w:val="21"/>
              </w:rPr>
            </w:pPr>
            <w:r>
              <w:rPr>
                <w:rStyle w:val="21"/>
              </w:rPr>
              <w:t>за 202</w:t>
            </w:r>
            <w:r w:rsidR="00605763">
              <w:rPr>
                <w:rStyle w:val="21"/>
                <w:lang w:val="kk-KZ"/>
              </w:rPr>
              <w:t>5</w:t>
            </w:r>
            <w:r>
              <w:rPr>
                <w:rStyle w:val="21"/>
              </w:rPr>
              <w:t xml:space="preserve"> год</w:t>
            </w:r>
          </w:p>
        </w:tc>
        <w:tc>
          <w:tcPr>
            <w:tcW w:w="993" w:type="dxa"/>
            <w:vMerge/>
            <w:shd w:val="clear" w:color="auto" w:fill="FFFFFF"/>
          </w:tcPr>
          <w:p w:rsidR="00B35CF3" w:rsidRDefault="00B35CF3" w:rsidP="002714B9">
            <w:pPr>
              <w:rPr>
                <w:sz w:val="10"/>
                <w:szCs w:val="10"/>
              </w:rPr>
            </w:pPr>
          </w:p>
        </w:tc>
        <w:tc>
          <w:tcPr>
            <w:tcW w:w="3544" w:type="dxa"/>
            <w:shd w:val="clear" w:color="auto" w:fill="FFFFFF"/>
          </w:tcPr>
          <w:p w:rsidR="00B35CF3" w:rsidRPr="0094131A" w:rsidRDefault="00B35CF3" w:rsidP="00B35CF3">
            <w:pPr>
              <w:rPr>
                <w:rFonts w:ascii="Times New Roman" w:hAnsi="Times New Roman" w:cs="Times New Roman"/>
              </w:rPr>
            </w:pPr>
            <w:r w:rsidRPr="0094131A">
              <w:rPr>
                <w:rFonts w:ascii="Times New Roman" w:hAnsi="Times New Roman" w:cs="Times New Roman"/>
              </w:rPr>
              <w:t xml:space="preserve">Руководитель </w:t>
            </w:r>
            <w:r>
              <w:rPr>
                <w:rStyle w:val="21"/>
                <w:rFonts w:eastAsia="Arial Unicode MS"/>
              </w:rPr>
              <w:t xml:space="preserve">Центра международного сотрудничества и внедрения проектов </w:t>
            </w:r>
          </w:p>
        </w:tc>
      </w:tr>
      <w:tr w:rsidR="00B35CF3" w:rsidTr="00B35CF3">
        <w:trPr>
          <w:trHeight w:hRule="exact" w:val="843"/>
        </w:trPr>
        <w:tc>
          <w:tcPr>
            <w:tcW w:w="861" w:type="dxa"/>
            <w:vMerge/>
            <w:shd w:val="clear" w:color="auto" w:fill="FFFFFF"/>
          </w:tcPr>
          <w:p w:rsidR="00B35CF3" w:rsidRDefault="00B35CF3" w:rsidP="002714B9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/>
          </w:tcPr>
          <w:p w:rsidR="00B35CF3" w:rsidRPr="00C02A54" w:rsidRDefault="00B35CF3" w:rsidP="002714B9">
            <w:pPr>
              <w:pStyle w:val="20"/>
              <w:shd w:val="clear" w:color="auto" w:fill="auto"/>
              <w:spacing w:after="0" w:line="240" w:lineRule="exact"/>
              <w:rPr>
                <w:rStyle w:val="21"/>
                <w:lang w:val="en-US"/>
              </w:rPr>
            </w:pPr>
            <w:r>
              <w:rPr>
                <w:rStyle w:val="21"/>
                <w:lang w:val="en-US"/>
              </w:rPr>
              <w:t>2.4</w:t>
            </w:r>
          </w:p>
        </w:tc>
        <w:tc>
          <w:tcPr>
            <w:tcW w:w="4677" w:type="dxa"/>
            <w:shd w:val="clear" w:color="auto" w:fill="FFFFFF"/>
          </w:tcPr>
          <w:p w:rsidR="00B35CF3" w:rsidRDefault="00B35CF3" w:rsidP="006A20DE">
            <w:pPr>
              <w:pStyle w:val="20"/>
              <w:shd w:val="clear" w:color="auto" w:fill="auto"/>
              <w:spacing w:after="0" w:line="240" w:lineRule="exact"/>
              <w:rPr>
                <w:rStyle w:val="21"/>
              </w:rPr>
            </w:pPr>
            <w:r>
              <w:t>Рассмотрение заявок преподавателей университета на внедрение результатов исследований в учебный процесс</w:t>
            </w:r>
          </w:p>
        </w:tc>
        <w:tc>
          <w:tcPr>
            <w:tcW w:w="993" w:type="dxa"/>
            <w:vMerge/>
            <w:shd w:val="clear" w:color="auto" w:fill="FFFFFF"/>
          </w:tcPr>
          <w:p w:rsidR="00B35CF3" w:rsidRDefault="00B35CF3" w:rsidP="002714B9">
            <w:pPr>
              <w:rPr>
                <w:sz w:val="10"/>
                <w:szCs w:val="10"/>
              </w:rPr>
            </w:pPr>
          </w:p>
        </w:tc>
        <w:tc>
          <w:tcPr>
            <w:tcW w:w="3544" w:type="dxa"/>
            <w:shd w:val="clear" w:color="auto" w:fill="FFFFFF"/>
          </w:tcPr>
          <w:p w:rsidR="00B35CF3" w:rsidRPr="00CF0DE0" w:rsidRDefault="00B35CF3" w:rsidP="002714B9">
            <w:pPr>
              <w:rPr>
                <w:rFonts w:ascii="Times New Roman" w:hAnsi="Times New Roman" w:cs="Times New Roman"/>
              </w:rPr>
            </w:pPr>
            <w:proofErr w:type="gramStart"/>
            <w:r w:rsidRPr="00CF0DE0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CF0DE0">
              <w:rPr>
                <w:rFonts w:ascii="Times New Roman" w:hAnsi="Times New Roman" w:cs="Times New Roman"/>
              </w:rPr>
              <w:t xml:space="preserve"> по НИР кафедр</w:t>
            </w:r>
          </w:p>
        </w:tc>
      </w:tr>
      <w:tr w:rsidR="00FE0CEA" w:rsidTr="00FE0CEA">
        <w:trPr>
          <w:trHeight w:hRule="exact" w:val="1142"/>
        </w:trPr>
        <w:tc>
          <w:tcPr>
            <w:tcW w:w="861" w:type="dxa"/>
            <w:vMerge/>
            <w:shd w:val="clear" w:color="auto" w:fill="FFFFFF"/>
          </w:tcPr>
          <w:p w:rsidR="00FE0CEA" w:rsidRDefault="00FE0CEA" w:rsidP="002714B9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/>
          </w:tcPr>
          <w:p w:rsidR="00FE0CEA" w:rsidRDefault="00FA5517" w:rsidP="002714B9">
            <w:pPr>
              <w:pStyle w:val="20"/>
              <w:shd w:val="clear" w:color="auto" w:fill="auto"/>
              <w:spacing w:after="0" w:line="240" w:lineRule="exact"/>
            </w:pPr>
            <w:r>
              <w:t>2.5</w:t>
            </w:r>
          </w:p>
        </w:tc>
        <w:tc>
          <w:tcPr>
            <w:tcW w:w="4677" w:type="dxa"/>
            <w:shd w:val="clear" w:color="auto" w:fill="FFFFFF"/>
          </w:tcPr>
          <w:p w:rsidR="00FE0CEA" w:rsidRDefault="00FE0CEA" w:rsidP="00605763">
            <w:pPr>
              <w:pStyle w:val="20"/>
              <w:shd w:val="clear" w:color="auto" w:fill="auto"/>
              <w:spacing w:after="0"/>
            </w:pPr>
            <w:r>
              <w:t>Обсуждение и утверждение</w:t>
            </w:r>
            <w:r w:rsidR="00605763">
              <w:rPr>
                <w:lang w:val="kk-KZ"/>
              </w:rPr>
              <w:t xml:space="preserve"> отчетов и</w:t>
            </w:r>
            <w:r w:rsidR="00605763">
              <w:t xml:space="preserve"> планов</w:t>
            </w:r>
            <w:r>
              <w:t xml:space="preserve"> студенческих научных кружков </w:t>
            </w:r>
          </w:p>
        </w:tc>
        <w:tc>
          <w:tcPr>
            <w:tcW w:w="993" w:type="dxa"/>
            <w:vMerge/>
            <w:shd w:val="clear" w:color="auto" w:fill="FFFFFF"/>
          </w:tcPr>
          <w:p w:rsidR="00FE0CEA" w:rsidRDefault="00FE0CEA" w:rsidP="002714B9">
            <w:pPr>
              <w:rPr>
                <w:sz w:val="10"/>
                <w:szCs w:val="10"/>
              </w:rPr>
            </w:pPr>
          </w:p>
        </w:tc>
        <w:tc>
          <w:tcPr>
            <w:tcW w:w="3544" w:type="dxa"/>
            <w:shd w:val="clear" w:color="auto" w:fill="FFFFFF"/>
          </w:tcPr>
          <w:p w:rsidR="00FE0CEA" w:rsidRDefault="00AC6FC2" w:rsidP="00AC6FC2">
            <w:pPr>
              <w:pStyle w:val="20"/>
              <w:shd w:val="clear" w:color="auto" w:fill="auto"/>
              <w:spacing w:after="0"/>
            </w:pPr>
            <w:proofErr w:type="gramStart"/>
            <w:r>
              <w:t>Ответственные</w:t>
            </w:r>
            <w:proofErr w:type="gramEnd"/>
            <w:r>
              <w:t xml:space="preserve"> по НИР</w:t>
            </w:r>
            <w:r w:rsidR="0017009F">
              <w:t>С</w:t>
            </w:r>
            <w:r>
              <w:t xml:space="preserve"> кафедр</w:t>
            </w:r>
          </w:p>
        </w:tc>
      </w:tr>
      <w:tr w:rsidR="00B35CF3" w:rsidTr="009703F4">
        <w:trPr>
          <w:trHeight w:hRule="exact" w:val="346"/>
        </w:trPr>
        <w:tc>
          <w:tcPr>
            <w:tcW w:w="861" w:type="dxa"/>
            <w:vMerge/>
            <w:shd w:val="clear" w:color="auto" w:fill="FFFFFF"/>
          </w:tcPr>
          <w:p w:rsidR="00B35CF3" w:rsidRDefault="00B35CF3" w:rsidP="002714B9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/>
          </w:tcPr>
          <w:p w:rsidR="00B35CF3" w:rsidRPr="00570D9F" w:rsidRDefault="00FA5517" w:rsidP="002714B9">
            <w:pPr>
              <w:pStyle w:val="20"/>
              <w:shd w:val="clear" w:color="auto" w:fill="auto"/>
              <w:spacing w:after="0" w:line="240" w:lineRule="exact"/>
            </w:pPr>
            <w:r>
              <w:t>2.6</w:t>
            </w:r>
          </w:p>
        </w:tc>
        <w:tc>
          <w:tcPr>
            <w:tcW w:w="4677" w:type="dxa"/>
            <w:shd w:val="clear" w:color="auto" w:fill="FFFFFF"/>
          </w:tcPr>
          <w:p w:rsidR="00B35CF3" w:rsidRDefault="00B35CF3" w:rsidP="002714B9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Разное</w:t>
            </w:r>
          </w:p>
        </w:tc>
        <w:tc>
          <w:tcPr>
            <w:tcW w:w="993" w:type="dxa"/>
            <w:vMerge/>
            <w:shd w:val="clear" w:color="auto" w:fill="FFFFFF"/>
          </w:tcPr>
          <w:p w:rsidR="00B35CF3" w:rsidRDefault="00B35CF3" w:rsidP="002714B9">
            <w:pPr>
              <w:rPr>
                <w:sz w:val="10"/>
                <w:szCs w:val="10"/>
              </w:rPr>
            </w:pPr>
          </w:p>
        </w:tc>
        <w:tc>
          <w:tcPr>
            <w:tcW w:w="3544" w:type="dxa"/>
            <w:shd w:val="clear" w:color="auto" w:fill="FFFFFF"/>
          </w:tcPr>
          <w:p w:rsidR="00B35CF3" w:rsidRDefault="00B35CF3" w:rsidP="002714B9">
            <w:pPr>
              <w:rPr>
                <w:sz w:val="10"/>
                <w:szCs w:val="10"/>
              </w:rPr>
            </w:pPr>
          </w:p>
        </w:tc>
      </w:tr>
      <w:tr w:rsidR="00B35CF3" w:rsidTr="006A20DE">
        <w:trPr>
          <w:trHeight w:hRule="exact" w:val="674"/>
        </w:trPr>
        <w:tc>
          <w:tcPr>
            <w:tcW w:w="861" w:type="dxa"/>
            <w:vMerge w:val="restart"/>
            <w:shd w:val="clear" w:color="auto" w:fill="FFFFFF"/>
          </w:tcPr>
          <w:p w:rsidR="00B35CF3" w:rsidRDefault="00B35CF3" w:rsidP="002714B9">
            <w:pPr>
              <w:pStyle w:val="20"/>
              <w:shd w:val="clear" w:color="auto" w:fill="auto"/>
              <w:spacing w:after="0" w:line="240" w:lineRule="exact"/>
              <w:ind w:left="160"/>
            </w:pPr>
            <w:r>
              <w:rPr>
                <w:rStyle w:val="21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B35CF3" w:rsidRDefault="00B35CF3" w:rsidP="002714B9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3.1</w:t>
            </w:r>
          </w:p>
        </w:tc>
        <w:tc>
          <w:tcPr>
            <w:tcW w:w="4677" w:type="dxa"/>
            <w:shd w:val="clear" w:color="auto" w:fill="FFFFFF"/>
          </w:tcPr>
          <w:p w:rsidR="00B35CF3" w:rsidRDefault="00B35CF3" w:rsidP="008E2B69">
            <w:pPr>
              <w:pStyle w:val="20"/>
              <w:shd w:val="clear" w:color="auto" w:fill="auto"/>
              <w:spacing w:after="0"/>
            </w:pPr>
            <w:r>
              <w:t xml:space="preserve">Итоги деятельности </w:t>
            </w:r>
            <w:r w:rsidR="008E2B69">
              <w:rPr>
                <w:color w:val="auto"/>
              </w:rPr>
              <w:t>НИГ</w:t>
            </w:r>
            <w:r>
              <w:rPr>
                <w:color w:val="auto"/>
              </w:rPr>
              <w:t xml:space="preserve"> за 202</w:t>
            </w:r>
            <w:r w:rsidR="00605763">
              <w:rPr>
                <w:color w:val="auto"/>
                <w:lang w:val="kk-KZ"/>
              </w:rPr>
              <w:t>5</w:t>
            </w:r>
            <w:r>
              <w:rPr>
                <w:color w:val="auto"/>
              </w:rPr>
              <w:t xml:space="preserve"> год</w:t>
            </w:r>
            <w:r w:rsidRPr="00AB1EF1">
              <w:rPr>
                <w:color w:val="auto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35CF3" w:rsidRPr="00A550ED" w:rsidRDefault="00C33B40" w:rsidP="00A550ED">
            <w:pPr>
              <w:pStyle w:val="20"/>
              <w:shd w:val="clear" w:color="auto" w:fill="auto"/>
              <w:spacing w:after="60" w:line="240" w:lineRule="exact"/>
              <w:ind w:left="180"/>
              <w:rPr>
                <w:lang w:val="kk-KZ"/>
              </w:rPr>
            </w:pPr>
            <w:r>
              <w:rPr>
                <w:rStyle w:val="21"/>
              </w:rPr>
              <w:t>1</w:t>
            </w:r>
            <w:r w:rsidR="00A550ED">
              <w:rPr>
                <w:rStyle w:val="21"/>
                <w:lang w:val="kk-KZ"/>
              </w:rPr>
              <w:t>2</w:t>
            </w:r>
            <w:r w:rsidR="00B35CF3">
              <w:rPr>
                <w:rStyle w:val="21"/>
              </w:rPr>
              <w:t>.02.</w:t>
            </w:r>
          </w:p>
          <w:p w:rsidR="00B35CF3" w:rsidRDefault="00B35CF3" w:rsidP="00C04D9C">
            <w:pPr>
              <w:pStyle w:val="20"/>
              <w:shd w:val="clear" w:color="auto" w:fill="auto"/>
              <w:spacing w:before="60" w:after="0" w:line="240" w:lineRule="exact"/>
              <w:ind w:left="180"/>
            </w:pPr>
            <w:r>
              <w:rPr>
                <w:rStyle w:val="21"/>
              </w:rPr>
              <w:t>202</w:t>
            </w:r>
            <w:r w:rsidR="00C33B40">
              <w:rPr>
                <w:rStyle w:val="21"/>
                <w:lang w:val="kk-KZ"/>
              </w:rPr>
              <w:t>6</w:t>
            </w:r>
            <w:r>
              <w:rPr>
                <w:rStyle w:val="21"/>
              </w:rPr>
              <w:t>г.</w:t>
            </w:r>
          </w:p>
        </w:tc>
        <w:tc>
          <w:tcPr>
            <w:tcW w:w="3544" w:type="dxa"/>
            <w:shd w:val="clear" w:color="auto" w:fill="FFFFFF"/>
          </w:tcPr>
          <w:p w:rsidR="00B35CF3" w:rsidRDefault="008E2B69" w:rsidP="007D3DDE">
            <w:pPr>
              <w:pStyle w:val="20"/>
              <w:shd w:val="clear" w:color="auto" w:fill="auto"/>
              <w:spacing w:after="0" w:line="278" w:lineRule="exact"/>
            </w:pPr>
            <w:r>
              <w:t>Руководители НИГ</w:t>
            </w:r>
          </w:p>
        </w:tc>
      </w:tr>
      <w:tr w:rsidR="00B35CF3" w:rsidTr="006A20DE">
        <w:trPr>
          <w:trHeight w:hRule="exact" w:val="927"/>
        </w:trPr>
        <w:tc>
          <w:tcPr>
            <w:tcW w:w="861" w:type="dxa"/>
            <w:vMerge/>
            <w:shd w:val="clear" w:color="auto" w:fill="FFFFFF"/>
          </w:tcPr>
          <w:p w:rsidR="00B35CF3" w:rsidRDefault="00B35CF3" w:rsidP="007D3DDE"/>
        </w:tc>
        <w:tc>
          <w:tcPr>
            <w:tcW w:w="709" w:type="dxa"/>
            <w:shd w:val="clear" w:color="auto" w:fill="FFFFFF"/>
          </w:tcPr>
          <w:p w:rsidR="00B35CF3" w:rsidRPr="006A20DE" w:rsidRDefault="00B35CF3" w:rsidP="007D3DDE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"/>
                <w:lang w:val="en-US" w:eastAsia="en-US" w:bidi="en-US"/>
              </w:rPr>
              <w:t>3.</w:t>
            </w:r>
            <w:r>
              <w:rPr>
                <w:rStyle w:val="21"/>
                <w:lang w:eastAsia="en-US" w:bidi="en-US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:rsidR="00B35CF3" w:rsidRDefault="00B35CF3" w:rsidP="006A20DE">
            <w:pPr>
              <w:pStyle w:val="20"/>
              <w:shd w:val="clear" w:color="auto" w:fill="auto"/>
              <w:spacing w:after="0"/>
            </w:pPr>
            <w:r>
              <w:t>Рассмотрение заявок преподавателей университета на внедрение результатов исследований в учебный процесс</w:t>
            </w:r>
          </w:p>
        </w:tc>
        <w:tc>
          <w:tcPr>
            <w:tcW w:w="993" w:type="dxa"/>
            <w:vMerge/>
            <w:shd w:val="clear" w:color="auto" w:fill="FFFFFF"/>
          </w:tcPr>
          <w:p w:rsidR="00B35CF3" w:rsidRDefault="00B35CF3" w:rsidP="007D3DDE"/>
        </w:tc>
        <w:tc>
          <w:tcPr>
            <w:tcW w:w="3544" w:type="dxa"/>
            <w:shd w:val="clear" w:color="auto" w:fill="FFFFFF"/>
          </w:tcPr>
          <w:p w:rsidR="00B35CF3" w:rsidRDefault="000A6D03" w:rsidP="007D3DDE">
            <w:pPr>
              <w:pStyle w:val="20"/>
              <w:shd w:val="clear" w:color="auto" w:fill="auto"/>
              <w:spacing w:after="0"/>
            </w:pPr>
            <w:proofErr w:type="gramStart"/>
            <w:r>
              <w:t>Ответственные</w:t>
            </w:r>
            <w:proofErr w:type="gramEnd"/>
            <w:r>
              <w:t xml:space="preserve"> по НИР кафедр</w:t>
            </w:r>
          </w:p>
        </w:tc>
      </w:tr>
      <w:tr w:rsidR="00B35CF3" w:rsidTr="006A20DE">
        <w:trPr>
          <w:trHeight w:hRule="exact" w:val="626"/>
        </w:trPr>
        <w:tc>
          <w:tcPr>
            <w:tcW w:w="861" w:type="dxa"/>
            <w:vMerge/>
            <w:shd w:val="clear" w:color="auto" w:fill="FFFFFF"/>
          </w:tcPr>
          <w:p w:rsidR="00B35CF3" w:rsidRDefault="00B35CF3" w:rsidP="007D3DDE"/>
        </w:tc>
        <w:tc>
          <w:tcPr>
            <w:tcW w:w="709" w:type="dxa"/>
            <w:shd w:val="clear" w:color="auto" w:fill="FFFFFF"/>
          </w:tcPr>
          <w:p w:rsidR="00B35CF3" w:rsidRPr="00E9633D" w:rsidRDefault="00B35CF3" w:rsidP="007D3DDE">
            <w:pPr>
              <w:pStyle w:val="20"/>
              <w:shd w:val="clear" w:color="auto" w:fill="auto"/>
              <w:spacing w:after="0" w:line="240" w:lineRule="exact"/>
              <w:rPr>
                <w:rStyle w:val="21"/>
                <w:lang w:eastAsia="en-US" w:bidi="en-US"/>
              </w:rPr>
            </w:pPr>
            <w:r>
              <w:rPr>
                <w:rStyle w:val="21"/>
                <w:lang w:eastAsia="en-US" w:bidi="en-US"/>
              </w:rPr>
              <w:t>3.3</w:t>
            </w:r>
          </w:p>
        </w:tc>
        <w:tc>
          <w:tcPr>
            <w:tcW w:w="4677" w:type="dxa"/>
            <w:shd w:val="clear" w:color="auto" w:fill="FFFFFF"/>
          </w:tcPr>
          <w:p w:rsidR="00B35CF3" w:rsidRDefault="00B35CF3" w:rsidP="00C33B40">
            <w:pPr>
              <w:pStyle w:val="20"/>
              <w:shd w:val="clear" w:color="auto" w:fill="auto"/>
              <w:spacing w:after="0"/>
            </w:pPr>
            <w:r>
              <w:rPr>
                <w:rStyle w:val="21"/>
              </w:rPr>
              <w:t xml:space="preserve">Итоги НИР на </w:t>
            </w:r>
            <w:r w:rsidR="000A6D03">
              <w:rPr>
                <w:rStyle w:val="21"/>
              </w:rPr>
              <w:t>кафедрах</w:t>
            </w:r>
            <w:r>
              <w:rPr>
                <w:rStyle w:val="21"/>
              </w:rPr>
              <w:t xml:space="preserve"> за 202</w:t>
            </w:r>
            <w:r w:rsidR="00C33B40">
              <w:rPr>
                <w:rStyle w:val="21"/>
                <w:lang w:val="kk-KZ"/>
              </w:rPr>
              <w:t>5</w:t>
            </w:r>
            <w:r>
              <w:rPr>
                <w:rStyle w:val="21"/>
              </w:rPr>
              <w:t xml:space="preserve"> год</w:t>
            </w:r>
          </w:p>
        </w:tc>
        <w:tc>
          <w:tcPr>
            <w:tcW w:w="993" w:type="dxa"/>
            <w:vMerge/>
            <w:shd w:val="clear" w:color="auto" w:fill="FFFFFF"/>
          </w:tcPr>
          <w:p w:rsidR="00B35CF3" w:rsidRDefault="00B35CF3" w:rsidP="007D3DDE"/>
        </w:tc>
        <w:tc>
          <w:tcPr>
            <w:tcW w:w="3544" w:type="dxa"/>
            <w:shd w:val="clear" w:color="auto" w:fill="FFFFFF"/>
          </w:tcPr>
          <w:p w:rsidR="00B35CF3" w:rsidRDefault="000A6D03" w:rsidP="0041416C">
            <w:pPr>
              <w:pStyle w:val="20"/>
              <w:shd w:val="clear" w:color="auto" w:fill="auto"/>
              <w:spacing w:after="0"/>
            </w:pPr>
            <w:proofErr w:type="gramStart"/>
            <w:r>
              <w:t>Ответственные</w:t>
            </w:r>
            <w:proofErr w:type="gramEnd"/>
            <w:r>
              <w:t xml:space="preserve"> по НИР кафедр</w:t>
            </w:r>
          </w:p>
        </w:tc>
      </w:tr>
      <w:tr w:rsidR="00B35CF3" w:rsidTr="00457DDF">
        <w:trPr>
          <w:trHeight w:hRule="exact" w:val="899"/>
        </w:trPr>
        <w:tc>
          <w:tcPr>
            <w:tcW w:w="861" w:type="dxa"/>
            <w:vMerge/>
            <w:shd w:val="clear" w:color="auto" w:fill="FFFFFF"/>
          </w:tcPr>
          <w:p w:rsidR="00B35CF3" w:rsidRDefault="00B35CF3" w:rsidP="007D3DDE"/>
        </w:tc>
        <w:tc>
          <w:tcPr>
            <w:tcW w:w="709" w:type="dxa"/>
            <w:shd w:val="clear" w:color="auto" w:fill="FFFFFF"/>
          </w:tcPr>
          <w:p w:rsidR="00B35CF3" w:rsidRDefault="00B35CF3" w:rsidP="007D3DDE">
            <w:pPr>
              <w:pStyle w:val="20"/>
              <w:shd w:val="clear" w:color="auto" w:fill="auto"/>
              <w:spacing w:after="0" w:line="240" w:lineRule="exact"/>
              <w:rPr>
                <w:rStyle w:val="21"/>
                <w:lang w:eastAsia="en-US" w:bidi="en-US"/>
              </w:rPr>
            </w:pPr>
            <w:r>
              <w:rPr>
                <w:rStyle w:val="21"/>
                <w:lang w:val="en-US" w:eastAsia="en-US" w:bidi="en-US"/>
              </w:rPr>
              <w:t>3.</w:t>
            </w:r>
            <w:r>
              <w:rPr>
                <w:rStyle w:val="21"/>
                <w:lang w:eastAsia="en-US" w:bidi="en-US"/>
              </w:rPr>
              <w:t>4</w:t>
            </w:r>
          </w:p>
        </w:tc>
        <w:tc>
          <w:tcPr>
            <w:tcW w:w="4677" w:type="dxa"/>
            <w:shd w:val="clear" w:color="auto" w:fill="FFFFFF"/>
          </w:tcPr>
          <w:p w:rsidR="00B35CF3" w:rsidRDefault="00B35CF3" w:rsidP="00783E99">
            <w:pPr>
              <w:pStyle w:val="20"/>
              <w:shd w:val="clear" w:color="auto" w:fill="auto"/>
              <w:spacing w:after="0"/>
              <w:rPr>
                <w:rStyle w:val="21"/>
              </w:rPr>
            </w:pPr>
            <w:r>
              <w:rPr>
                <w:rStyle w:val="21"/>
              </w:rPr>
              <w:t>Обсуждение вопросов организации ежегодной студенческой научно - практической конференции</w:t>
            </w:r>
          </w:p>
        </w:tc>
        <w:tc>
          <w:tcPr>
            <w:tcW w:w="993" w:type="dxa"/>
            <w:vMerge/>
            <w:shd w:val="clear" w:color="auto" w:fill="FFFFFF"/>
          </w:tcPr>
          <w:p w:rsidR="00B35CF3" w:rsidRDefault="00B35CF3" w:rsidP="007D3DDE"/>
        </w:tc>
        <w:tc>
          <w:tcPr>
            <w:tcW w:w="3544" w:type="dxa"/>
            <w:shd w:val="clear" w:color="auto" w:fill="FFFFFF"/>
          </w:tcPr>
          <w:p w:rsidR="00B35CF3" w:rsidRDefault="000A6D03" w:rsidP="0041416C">
            <w:pPr>
              <w:pStyle w:val="20"/>
              <w:shd w:val="clear" w:color="auto" w:fill="auto"/>
              <w:spacing w:after="0"/>
            </w:pPr>
            <w:r>
              <w:t xml:space="preserve">Руководитель сектора научных исследований  </w:t>
            </w:r>
          </w:p>
        </w:tc>
      </w:tr>
      <w:tr w:rsidR="00C33B40" w:rsidTr="00CF639E">
        <w:trPr>
          <w:trHeight w:val="1187"/>
        </w:trPr>
        <w:tc>
          <w:tcPr>
            <w:tcW w:w="861" w:type="dxa"/>
            <w:vMerge/>
            <w:shd w:val="clear" w:color="auto" w:fill="FFFFFF"/>
          </w:tcPr>
          <w:p w:rsidR="00C33B40" w:rsidRDefault="00C33B40" w:rsidP="007D3DDE"/>
        </w:tc>
        <w:tc>
          <w:tcPr>
            <w:tcW w:w="709" w:type="dxa"/>
            <w:shd w:val="clear" w:color="auto" w:fill="FFFFFF"/>
          </w:tcPr>
          <w:p w:rsidR="00C33B40" w:rsidRPr="00A62F8F" w:rsidRDefault="00C33B40" w:rsidP="007D3DDE">
            <w:pPr>
              <w:pStyle w:val="20"/>
              <w:shd w:val="clear" w:color="auto" w:fill="auto"/>
              <w:spacing w:after="0" w:line="240" w:lineRule="exact"/>
              <w:rPr>
                <w:rStyle w:val="21"/>
                <w:lang w:eastAsia="en-US" w:bidi="en-US"/>
              </w:rPr>
            </w:pPr>
            <w:r>
              <w:rPr>
                <w:rStyle w:val="21"/>
                <w:lang w:eastAsia="en-US" w:bidi="en-US"/>
              </w:rPr>
              <w:t>3.5</w:t>
            </w:r>
          </w:p>
        </w:tc>
        <w:tc>
          <w:tcPr>
            <w:tcW w:w="4677" w:type="dxa"/>
            <w:shd w:val="clear" w:color="auto" w:fill="FFFFFF"/>
          </w:tcPr>
          <w:p w:rsidR="00C33B40" w:rsidRDefault="00C33B40" w:rsidP="007D3DDE">
            <w:pPr>
              <w:pStyle w:val="20"/>
              <w:spacing w:after="0" w:line="240" w:lineRule="exact"/>
              <w:rPr>
                <w:rStyle w:val="21"/>
              </w:rPr>
            </w:pPr>
            <w:r>
              <w:rPr>
                <w:rStyle w:val="21"/>
              </w:rPr>
              <w:t>Разное</w:t>
            </w:r>
          </w:p>
        </w:tc>
        <w:tc>
          <w:tcPr>
            <w:tcW w:w="993" w:type="dxa"/>
            <w:vMerge/>
            <w:shd w:val="clear" w:color="auto" w:fill="FFFFFF"/>
          </w:tcPr>
          <w:p w:rsidR="00C33B40" w:rsidRDefault="00C33B40" w:rsidP="007D3DDE"/>
        </w:tc>
        <w:tc>
          <w:tcPr>
            <w:tcW w:w="3544" w:type="dxa"/>
            <w:shd w:val="clear" w:color="auto" w:fill="FFFFFF"/>
          </w:tcPr>
          <w:p w:rsidR="00C33B40" w:rsidRDefault="00C33B40" w:rsidP="0041416C">
            <w:pPr>
              <w:pStyle w:val="20"/>
              <w:shd w:val="clear" w:color="auto" w:fill="auto"/>
              <w:spacing w:after="0"/>
            </w:pPr>
          </w:p>
        </w:tc>
      </w:tr>
      <w:tr w:rsidR="00B35CF3" w:rsidTr="009703F4">
        <w:trPr>
          <w:trHeight w:hRule="exact" w:val="835"/>
        </w:trPr>
        <w:tc>
          <w:tcPr>
            <w:tcW w:w="861" w:type="dxa"/>
            <w:vMerge w:val="restart"/>
            <w:shd w:val="clear" w:color="auto" w:fill="FFFFFF"/>
          </w:tcPr>
          <w:p w:rsidR="00B35CF3" w:rsidRDefault="00B35CF3" w:rsidP="007D3DDE">
            <w:pPr>
              <w:pStyle w:val="20"/>
              <w:shd w:val="clear" w:color="auto" w:fill="auto"/>
              <w:spacing w:after="0" w:line="240" w:lineRule="exact"/>
              <w:ind w:left="180"/>
            </w:pPr>
            <w:r>
              <w:rPr>
                <w:rStyle w:val="21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B35CF3" w:rsidRDefault="00B35CF3" w:rsidP="007D3DDE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"/>
                <w:lang w:val="en-US" w:eastAsia="en-US" w:bidi="en-US"/>
              </w:rPr>
              <w:t>4.1</w:t>
            </w:r>
          </w:p>
        </w:tc>
        <w:tc>
          <w:tcPr>
            <w:tcW w:w="4677" w:type="dxa"/>
            <w:shd w:val="clear" w:color="auto" w:fill="FFFFFF"/>
          </w:tcPr>
          <w:p w:rsidR="00B35CF3" w:rsidRDefault="00B35CF3" w:rsidP="00C96295">
            <w:pPr>
              <w:pStyle w:val="20"/>
              <w:shd w:val="clear" w:color="auto" w:fill="auto"/>
              <w:spacing w:after="0"/>
            </w:pPr>
            <w:r>
              <w:rPr>
                <w:rStyle w:val="21"/>
              </w:rPr>
              <w:t xml:space="preserve">Итоги проведения ежегодной студенческой научно - практической конференции 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B35CF3" w:rsidRDefault="00C04D9C" w:rsidP="007D3DDE">
            <w:pPr>
              <w:pStyle w:val="20"/>
              <w:shd w:val="clear" w:color="auto" w:fill="auto"/>
              <w:spacing w:after="60" w:line="240" w:lineRule="exact"/>
              <w:ind w:left="140"/>
            </w:pPr>
            <w:r>
              <w:rPr>
                <w:rStyle w:val="21"/>
              </w:rPr>
              <w:t>1</w:t>
            </w:r>
            <w:r w:rsidR="007B05B6">
              <w:rPr>
                <w:rStyle w:val="21"/>
                <w:lang w:val="kk-KZ"/>
              </w:rPr>
              <w:t>4</w:t>
            </w:r>
            <w:r w:rsidR="00B35CF3">
              <w:rPr>
                <w:rStyle w:val="21"/>
              </w:rPr>
              <w:t>.05.</w:t>
            </w:r>
          </w:p>
          <w:p w:rsidR="00B35CF3" w:rsidRDefault="00B35CF3" w:rsidP="00C04D9C">
            <w:pPr>
              <w:pStyle w:val="20"/>
              <w:shd w:val="clear" w:color="auto" w:fill="auto"/>
              <w:spacing w:before="60" w:after="0" w:line="240" w:lineRule="exact"/>
              <w:ind w:left="140"/>
            </w:pPr>
            <w:r>
              <w:rPr>
                <w:rStyle w:val="21"/>
              </w:rPr>
              <w:t>202</w:t>
            </w:r>
            <w:r w:rsidR="007B05B6">
              <w:rPr>
                <w:rStyle w:val="21"/>
                <w:lang w:val="kk-KZ"/>
              </w:rPr>
              <w:t>6</w:t>
            </w:r>
            <w:r>
              <w:rPr>
                <w:rStyle w:val="21"/>
              </w:rPr>
              <w:t>г.</w:t>
            </w:r>
          </w:p>
        </w:tc>
        <w:tc>
          <w:tcPr>
            <w:tcW w:w="3544" w:type="dxa"/>
            <w:shd w:val="clear" w:color="auto" w:fill="FFFFFF"/>
          </w:tcPr>
          <w:p w:rsidR="00B35CF3" w:rsidRDefault="00DF1502" w:rsidP="007D3DDE">
            <w:pPr>
              <w:pStyle w:val="20"/>
              <w:shd w:val="clear" w:color="auto" w:fill="auto"/>
              <w:spacing w:after="0" w:line="278" w:lineRule="exact"/>
            </w:pPr>
            <w:r>
              <w:t xml:space="preserve">Руководитель сектора научных исследований  </w:t>
            </w:r>
          </w:p>
        </w:tc>
      </w:tr>
      <w:tr w:rsidR="00B35CF3" w:rsidTr="00DF1502">
        <w:trPr>
          <w:trHeight w:hRule="exact" w:val="664"/>
        </w:trPr>
        <w:tc>
          <w:tcPr>
            <w:tcW w:w="861" w:type="dxa"/>
            <w:vMerge/>
            <w:shd w:val="clear" w:color="auto" w:fill="FFFFFF"/>
          </w:tcPr>
          <w:p w:rsidR="00B35CF3" w:rsidRDefault="00B35CF3" w:rsidP="007D3DDE"/>
        </w:tc>
        <w:tc>
          <w:tcPr>
            <w:tcW w:w="709" w:type="dxa"/>
            <w:shd w:val="clear" w:color="auto" w:fill="FFFFFF"/>
          </w:tcPr>
          <w:p w:rsidR="00B35CF3" w:rsidRDefault="00B35CF3" w:rsidP="007D3DDE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"/>
                <w:lang w:val="en-US" w:eastAsia="en-US" w:bidi="en-US"/>
              </w:rPr>
              <w:t>4.2</w:t>
            </w:r>
          </w:p>
        </w:tc>
        <w:tc>
          <w:tcPr>
            <w:tcW w:w="4677" w:type="dxa"/>
            <w:shd w:val="clear" w:color="auto" w:fill="FFFFFF"/>
          </w:tcPr>
          <w:p w:rsidR="00B35CF3" w:rsidRDefault="00B35CF3" w:rsidP="00E67BD4">
            <w:pPr>
              <w:pStyle w:val="20"/>
              <w:shd w:val="clear" w:color="auto" w:fill="auto"/>
              <w:spacing w:after="0"/>
            </w:pPr>
            <w:r>
              <w:rPr>
                <w:rStyle w:val="21"/>
              </w:rPr>
              <w:t>Отчёт о деятельности за 202</w:t>
            </w:r>
            <w:r w:rsidR="00E67BD4">
              <w:rPr>
                <w:rStyle w:val="21"/>
                <w:lang w:val="kk-KZ"/>
              </w:rPr>
              <w:t>5</w:t>
            </w:r>
            <w:r>
              <w:rPr>
                <w:rStyle w:val="21"/>
              </w:rPr>
              <w:t xml:space="preserve"> год Совета молодых учёных (СМУ)</w:t>
            </w:r>
          </w:p>
        </w:tc>
        <w:tc>
          <w:tcPr>
            <w:tcW w:w="993" w:type="dxa"/>
            <w:vMerge/>
            <w:shd w:val="clear" w:color="auto" w:fill="FFFFFF"/>
          </w:tcPr>
          <w:p w:rsidR="00B35CF3" w:rsidRDefault="00B35CF3" w:rsidP="007D3DDE"/>
        </w:tc>
        <w:tc>
          <w:tcPr>
            <w:tcW w:w="3544" w:type="dxa"/>
            <w:shd w:val="clear" w:color="auto" w:fill="FFFFFF"/>
          </w:tcPr>
          <w:p w:rsidR="00B35CF3" w:rsidRDefault="00B35CF3" w:rsidP="007D3DDE">
            <w:pPr>
              <w:pStyle w:val="20"/>
              <w:shd w:val="clear" w:color="auto" w:fill="auto"/>
              <w:spacing w:after="0" w:line="278" w:lineRule="exact"/>
            </w:pPr>
            <w:r>
              <w:rPr>
                <w:rStyle w:val="21"/>
              </w:rPr>
              <w:t>Председатель СМУ</w:t>
            </w:r>
          </w:p>
        </w:tc>
      </w:tr>
      <w:tr w:rsidR="0017009F" w:rsidTr="0017009F">
        <w:trPr>
          <w:trHeight w:hRule="exact" w:val="933"/>
        </w:trPr>
        <w:tc>
          <w:tcPr>
            <w:tcW w:w="861" w:type="dxa"/>
            <w:vMerge/>
            <w:shd w:val="clear" w:color="auto" w:fill="FFFFFF"/>
          </w:tcPr>
          <w:p w:rsidR="0017009F" w:rsidRDefault="0017009F" w:rsidP="007D3DDE"/>
        </w:tc>
        <w:tc>
          <w:tcPr>
            <w:tcW w:w="709" w:type="dxa"/>
            <w:shd w:val="clear" w:color="auto" w:fill="FFFFFF"/>
          </w:tcPr>
          <w:p w:rsidR="0017009F" w:rsidRPr="0017009F" w:rsidRDefault="0017009F" w:rsidP="007D3DDE">
            <w:pPr>
              <w:pStyle w:val="20"/>
              <w:shd w:val="clear" w:color="auto" w:fill="auto"/>
              <w:spacing w:after="0" w:line="240" w:lineRule="exact"/>
              <w:rPr>
                <w:rStyle w:val="21"/>
                <w:lang w:eastAsia="en-US" w:bidi="en-US"/>
              </w:rPr>
            </w:pPr>
            <w:r>
              <w:rPr>
                <w:rStyle w:val="21"/>
                <w:lang w:eastAsia="en-US" w:bidi="en-US"/>
              </w:rPr>
              <w:t>4.3</w:t>
            </w:r>
          </w:p>
        </w:tc>
        <w:tc>
          <w:tcPr>
            <w:tcW w:w="4677" w:type="dxa"/>
            <w:shd w:val="clear" w:color="auto" w:fill="FFFFFF"/>
          </w:tcPr>
          <w:p w:rsidR="0017009F" w:rsidRDefault="0017009F" w:rsidP="007A74A0">
            <w:pPr>
              <w:pStyle w:val="20"/>
              <w:shd w:val="clear" w:color="auto" w:fill="auto"/>
              <w:spacing w:after="0"/>
              <w:rPr>
                <w:rStyle w:val="21"/>
              </w:rPr>
            </w:pPr>
            <w:r>
              <w:t>Рассмотрение заявок преподавателей университета на внедрение результатов исследований в учебный процесс</w:t>
            </w:r>
          </w:p>
        </w:tc>
        <w:tc>
          <w:tcPr>
            <w:tcW w:w="993" w:type="dxa"/>
            <w:vMerge/>
            <w:shd w:val="clear" w:color="auto" w:fill="FFFFFF"/>
          </w:tcPr>
          <w:p w:rsidR="0017009F" w:rsidRDefault="0017009F" w:rsidP="007D3DDE"/>
        </w:tc>
        <w:tc>
          <w:tcPr>
            <w:tcW w:w="3544" w:type="dxa"/>
            <w:shd w:val="clear" w:color="auto" w:fill="FFFFFF"/>
          </w:tcPr>
          <w:p w:rsidR="0017009F" w:rsidRDefault="0017009F" w:rsidP="007D3DDE">
            <w:pPr>
              <w:pStyle w:val="20"/>
              <w:shd w:val="clear" w:color="auto" w:fill="auto"/>
              <w:spacing w:after="0" w:line="278" w:lineRule="exact"/>
              <w:rPr>
                <w:rStyle w:val="21"/>
              </w:rPr>
            </w:pPr>
            <w:r>
              <w:t>Ответственные по НИР кафедр</w:t>
            </w:r>
          </w:p>
        </w:tc>
      </w:tr>
      <w:tr w:rsidR="00DF1502" w:rsidTr="009703F4">
        <w:trPr>
          <w:trHeight w:hRule="exact" w:val="466"/>
        </w:trPr>
        <w:tc>
          <w:tcPr>
            <w:tcW w:w="861" w:type="dxa"/>
            <w:vMerge/>
            <w:shd w:val="clear" w:color="auto" w:fill="FFFFFF"/>
          </w:tcPr>
          <w:p w:rsidR="00DF1502" w:rsidRDefault="00DF1502" w:rsidP="007D3DDE"/>
        </w:tc>
        <w:tc>
          <w:tcPr>
            <w:tcW w:w="709" w:type="dxa"/>
            <w:shd w:val="clear" w:color="auto" w:fill="FFFFFF"/>
          </w:tcPr>
          <w:p w:rsidR="00DF1502" w:rsidRPr="006A20DE" w:rsidRDefault="0017009F" w:rsidP="007D3DDE">
            <w:pPr>
              <w:pStyle w:val="20"/>
              <w:shd w:val="clear" w:color="auto" w:fill="auto"/>
              <w:spacing w:after="0" w:line="240" w:lineRule="exact"/>
            </w:pPr>
            <w:r>
              <w:t>4.4</w:t>
            </w:r>
          </w:p>
        </w:tc>
        <w:tc>
          <w:tcPr>
            <w:tcW w:w="4677" w:type="dxa"/>
            <w:shd w:val="clear" w:color="auto" w:fill="FFFFFF"/>
          </w:tcPr>
          <w:p w:rsidR="00DF1502" w:rsidRDefault="00DF1502" w:rsidP="007D3DDE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Разное</w:t>
            </w:r>
          </w:p>
        </w:tc>
        <w:tc>
          <w:tcPr>
            <w:tcW w:w="993" w:type="dxa"/>
            <w:vMerge/>
            <w:shd w:val="clear" w:color="auto" w:fill="FFFFFF"/>
          </w:tcPr>
          <w:p w:rsidR="00DF1502" w:rsidRDefault="00DF1502" w:rsidP="007D3DDE"/>
        </w:tc>
        <w:tc>
          <w:tcPr>
            <w:tcW w:w="3544" w:type="dxa"/>
            <w:shd w:val="clear" w:color="auto" w:fill="FFFFFF"/>
          </w:tcPr>
          <w:p w:rsidR="00DF1502" w:rsidRDefault="00DF1502" w:rsidP="007D3DDE">
            <w:pPr>
              <w:rPr>
                <w:sz w:val="10"/>
                <w:szCs w:val="10"/>
              </w:rPr>
            </w:pPr>
          </w:p>
        </w:tc>
      </w:tr>
    </w:tbl>
    <w:p w:rsidR="0045704E" w:rsidRDefault="0045704E"/>
    <w:p w:rsidR="009334A3" w:rsidRDefault="009334A3">
      <w:pPr>
        <w:rPr>
          <w:rFonts w:ascii="Times New Roman" w:hAnsi="Times New Roman" w:cs="Times New Roman"/>
          <w:sz w:val="28"/>
          <w:szCs w:val="28"/>
        </w:rPr>
      </w:pPr>
    </w:p>
    <w:p w:rsidR="00FA733F" w:rsidRPr="009334A3" w:rsidRDefault="00080EE0" w:rsidP="000D69F3">
      <w:pPr>
        <w:jc w:val="center"/>
        <w:rPr>
          <w:rFonts w:ascii="Times New Roman" w:hAnsi="Times New Roman" w:cs="Times New Roman"/>
          <w:sz w:val="28"/>
          <w:szCs w:val="28"/>
        </w:rPr>
      </w:pPr>
      <w:r w:rsidRPr="00080EE0">
        <w:rPr>
          <w:rFonts w:ascii="Times New Roman" w:hAnsi="Times New Roman" w:cs="Times New Roman"/>
          <w:sz w:val="28"/>
          <w:szCs w:val="28"/>
        </w:rPr>
        <w:t>Председатель НТС</w:t>
      </w:r>
      <w:r w:rsidR="000D69F3">
        <w:rPr>
          <w:rFonts w:ascii="Times New Roman" w:hAnsi="Times New Roman" w:cs="Times New Roman"/>
          <w:sz w:val="28"/>
          <w:szCs w:val="28"/>
        </w:rPr>
        <w:tab/>
      </w:r>
      <w:r w:rsidR="000D69F3">
        <w:rPr>
          <w:rFonts w:ascii="Times New Roman" w:hAnsi="Times New Roman" w:cs="Times New Roman"/>
          <w:sz w:val="28"/>
          <w:szCs w:val="28"/>
        </w:rPr>
        <w:tab/>
      </w:r>
      <w:r w:rsidR="000D69F3">
        <w:rPr>
          <w:rFonts w:ascii="Times New Roman" w:hAnsi="Times New Roman" w:cs="Times New Roman"/>
          <w:sz w:val="28"/>
          <w:szCs w:val="28"/>
        </w:rPr>
        <w:tab/>
      </w:r>
      <w:r w:rsidR="000D69F3">
        <w:rPr>
          <w:rFonts w:ascii="Times New Roman" w:hAnsi="Times New Roman" w:cs="Times New Roman"/>
          <w:sz w:val="28"/>
          <w:szCs w:val="28"/>
        </w:rPr>
        <w:tab/>
      </w:r>
      <w:r w:rsidR="000D69F3">
        <w:rPr>
          <w:rFonts w:ascii="Times New Roman" w:hAnsi="Times New Roman" w:cs="Times New Roman"/>
          <w:sz w:val="28"/>
          <w:szCs w:val="28"/>
        </w:rPr>
        <w:tab/>
        <w:t>А. Шаяхметов</w:t>
      </w:r>
    </w:p>
    <w:sectPr w:rsidR="00FA733F" w:rsidRPr="009334A3" w:rsidSect="0045704E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CDA" w:rsidRDefault="00AE7CDA">
      <w:r>
        <w:separator/>
      </w:r>
    </w:p>
  </w:endnote>
  <w:endnote w:type="continuationSeparator" w:id="0">
    <w:p w:rsidR="00AE7CDA" w:rsidRDefault="00AE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CDA" w:rsidRDefault="00AE7CDA"/>
  </w:footnote>
  <w:footnote w:type="continuationSeparator" w:id="0">
    <w:p w:rsidR="00AE7CDA" w:rsidRDefault="00AE7C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A2638"/>
    <w:multiLevelType w:val="multilevel"/>
    <w:tmpl w:val="FCA629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CA"/>
    <w:rsid w:val="00011146"/>
    <w:rsid w:val="0002695C"/>
    <w:rsid w:val="00034EB5"/>
    <w:rsid w:val="00044EC1"/>
    <w:rsid w:val="00060E08"/>
    <w:rsid w:val="0006495A"/>
    <w:rsid w:val="00080EE0"/>
    <w:rsid w:val="000A6D03"/>
    <w:rsid w:val="000D69F3"/>
    <w:rsid w:val="0010725E"/>
    <w:rsid w:val="00117A6F"/>
    <w:rsid w:val="001249E2"/>
    <w:rsid w:val="0017009F"/>
    <w:rsid w:val="00190031"/>
    <w:rsid w:val="00196098"/>
    <w:rsid w:val="001F0157"/>
    <w:rsid w:val="0025351E"/>
    <w:rsid w:val="002714B9"/>
    <w:rsid w:val="002755B5"/>
    <w:rsid w:val="002A4095"/>
    <w:rsid w:val="002B33C7"/>
    <w:rsid w:val="002B46E5"/>
    <w:rsid w:val="002C7AA0"/>
    <w:rsid w:val="002E4F8C"/>
    <w:rsid w:val="002E6555"/>
    <w:rsid w:val="002E78F4"/>
    <w:rsid w:val="002E7B70"/>
    <w:rsid w:val="00310C3C"/>
    <w:rsid w:val="0031724F"/>
    <w:rsid w:val="0033769E"/>
    <w:rsid w:val="003907D3"/>
    <w:rsid w:val="00396B71"/>
    <w:rsid w:val="003A51DF"/>
    <w:rsid w:val="003E1B83"/>
    <w:rsid w:val="003F5C48"/>
    <w:rsid w:val="00411FBF"/>
    <w:rsid w:val="0041378C"/>
    <w:rsid w:val="0041416C"/>
    <w:rsid w:val="00443C3B"/>
    <w:rsid w:val="0045704E"/>
    <w:rsid w:val="00457DDF"/>
    <w:rsid w:val="00471AEA"/>
    <w:rsid w:val="004773BD"/>
    <w:rsid w:val="00491A36"/>
    <w:rsid w:val="004D0E07"/>
    <w:rsid w:val="00506058"/>
    <w:rsid w:val="00520C3C"/>
    <w:rsid w:val="00527D84"/>
    <w:rsid w:val="00562701"/>
    <w:rsid w:val="00570D9F"/>
    <w:rsid w:val="00574D17"/>
    <w:rsid w:val="005929C5"/>
    <w:rsid w:val="005A0122"/>
    <w:rsid w:val="005A1A18"/>
    <w:rsid w:val="005D6F99"/>
    <w:rsid w:val="005E61B4"/>
    <w:rsid w:val="005F2106"/>
    <w:rsid w:val="005F711C"/>
    <w:rsid w:val="00605763"/>
    <w:rsid w:val="00610E48"/>
    <w:rsid w:val="00620527"/>
    <w:rsid w:val="00631EBC"/>
    <w:rsid w:val="006A20DE"/>
    <w:rsid w:val="006B2ECA"/>
    <w:rsid w:val="006E5021"/>
    <w:rsid w:val="00735973"/>
    <w:rsid w:val="00751325"/>
    <w:rsid w:val="00783E99"/>
    <w:rsid w:val="00790471"/>
    <w:rsid w:val="007934B9"/>
    <w:rsid w:val="007A74A0"/>
    <w:rsid w:val="007B05B6"/>
    <w:rsid w:val="007D3DDE"/>
    <w:rsid w:val="00801976"/>
    <w:rsid w:val="00803452"/>
    <w:rsid w:val="00810BB6"/>
    <w:rsid w:val="00815B88"/>
    <w:rsid w:val="008553C7"/>
    <w:rsid w:val="008669E9"/>
    <w:rsid w:val="008822A7"/>
    <w:rsid w:val="008E2B69"/>
    <w:rsid w:val="008E2E4C"/>
    <w:rsid w:val="009334A3"/>
    <w:rsid w:val="009371C8"/>
    <w:rsid w:val="0094131A"/>
    <w:rsid w:val="009703F4"/>
    <w:rsid w:val="009949D5"/>
    <w:rsid w:val="009C645B"/>
    <w:rsid w:val="009F1B39"/>
    <w:rsid w:val="00A0433B"/>
    <w:rsid w:val="00A377BD"/>
    <w:rsid w:val="00A402F2"/>
    <w:rsid w:val="00A550ED"/>
    <w:rsid w:val="00A62F8F"/>
    <w:rsid w:val="00A90C5B"/>
    <w:rsid w:val="00A97C36"/>
    <w:rsid w:val="00AA3989"/>
    <w:rsid w:val="00AB1F25"/>
    <w:rsid w:val="00AC6FC2"/>
    <w:rsid w:val="00AE7CDA"/>
    <w:rsid w:val="00AF6243"/>
    <w:rsid w:val="00B12671"/>
    <w:rsid w:val="00B26243"/>
    <w:rsid w:val="00B35CF3"/>
    <w:rsid w:val="00B426B1"/>
    <w:rsid w:val="00B65CF9"/>
    <w:rsid w:val="00B769B6"/>
    <w:rsid w:val="00BE36D0"/>
    <w:rsid w:val="00C02A54"/>
    <w:rsid w:val="00C04D9C"/>
    <w:rsid w:val="00C33B40"/>
    <w:rsid w:val="00C6691B"/>
    <w:rsid w:val="00C96295"/>
    <w:rsid w:val="00CA76B4"/>
    <w:rsid w:val="00CE0A87"/>
    <w:rsid w:val="00CF0DE0"/>
    <w:rsid w:val="00CF3218"/>
    <w:rsid w:val="00D27C6A"/>
    <w:rsid w:val="00D470B8"/>
    <w:rsid w:val="00D769DC"/>
    <w:rsid w:val="00DA5976"/>
    <w:rsid w:val="00DC5EB5"/>
    <w:rsid w:val="00DF1502"/>
    <w:rsid w:val="00E30D7D"/>
    <w:rsid w:val="00E3687F"/>
    <w:rsid w:val="00E664B8"/>
    <w:rsid w:val="00E67BD4"/>
    <w:rsid w:val="00E774B1"/>
    <w:rsid w:val="00E9633D"/>
    <w:rsid w:val="00ED38B0"/>
    <w:rsid w:val="00EE1FC8"/>
    <w:rsid w:val="00F02E22"/>
    <w:rsid w:val="00FA063D"/>
    <w:rsid w:val="00FA5517"/>
    <w:rsid w:val="00FA733F"/>
    <w:rsid w:val="00FE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David" w:eastAsia="David" w:hAnsi="David" w:cs="David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TrebuchetMS10pt">
    <w:name w:val="Основной текст (2) + Trebuchet MS;10 pt;Курсив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7pt">
    <w:name w:val="Основной текст (2) + 37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TrebuchetMS45pt">
    <w:name w:val="Основной текст (2) + Trebuchet MS;4;5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3">
    <w:name w:val="Подпись к картинк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Подпись к картинке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30pt">
    <w:name w:val="Подпись к картинке (3) +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CourierNew55pt0pt">
    <w:name w:val="Подпись к картинке (3) + Courier New;5;5 pt;Интервал 0 pt"/>
    <w:basedOn w:val="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1">
    <w:name w:val="Подпись к картинке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Gulim45pt">
    <w:name w:val="Подпись к картинке (3) + Gulim;4;5 pt"/>
    <w:basedOn w:val="3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7">
    <w:name w:val="Подпись к таблице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Подпись к таблице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David" w:eastAsia="David" w:hAnsi="David" w:cs="David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styleId="aa">
    <w:name w:val="Body Text Indent"/>
    <w:basedOn w:val="a"/>
    <w:link w:val="ab"/>
    <w:rsid w:val="0045704E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b">
    <w:name w:val="Основной текст с отступом Знак"/>
    <w:basedOn w:val="a0"/>
    <w:link w:val="aa"/>
    <w:rsid w:val="0045704E"/>
    <w:rPr>
      <w:rFonts w:ascii="Times New Roman" w:eastAsia="Times New Roman" w:hAnsi="Times New Roman" w:cs="Times New Roman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5A012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012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David" w:eastAsia="David" w:hAnsi="David" w:cs="David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TrebuchetMS10pt">
    <w:name w:val="Основной текст (2) + Trebuchet MS;10 pt;Курсив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7pt">
    <w:name w:val="Основной текст (2) + 37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TrebuchetMS45pt">
    <w:name w:val="Основной текст (2) + Trebuchet MS;4;5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3">
    <w:name w:val="Подпись к картинк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Подпись к картинке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30pt">
    <w:name w:val="Подпись к картинке (3) +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CourierNew55pt0pt">
    <w:name w:val="Подпись к картинке (3) + Courier New;5;5 pt;Интервал 0 pt"/>
    <w:basedOn w:val="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1">
    <w:name w:val="Подпись к картинке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Gulim45pt">
    <w:name w:val="Подпись к картинке (3) + Gulim;4;5 pt"/>
    <w:basedOn w:val="3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7">
    <w:name w:val="Подпись к таблице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Подпись к таблице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David" w:eastAsia="David" w:hAnsi="David" w:cs="David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styleId="aa">
    <w:name w:val="Body Text Indent"/>
    <w:basedOn w:val="a"/>
    <w:link w:val="ab"/>
    <w:rsid w:val="0045704E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b">
    <w:name w:val="Основной текст с отступом Знак"/>
    <w:basedOn w:val="a0"/>
    <w:link w:val="aa"/>
    <w:rsid w:val="0045704E"/>
    <w:rPr>
      <w:rFonts w:ascii="Times New Roman" w:eastAsia="Times New Roman" w:hAnsi="Times New Roman" w:cs="Times New Roman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5A012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012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65</cp:revision>
  <cp:lastPrinted>2023-10-12T13:47:00Z</cp:lastPrinted>
  <dcterms:created xsi:type="dcterms:W3CDTF">2021-09-27T08:13:00Z</dcterms:created>
  <dcterms:modified xsi:type="dcterms:W3CDTF">2025-10-31T06:13:00Z</dcterms:modified>
</cp:coreProperties>
</file>